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FC305" w14:textId="58E375A5" w:rsidR="00612AFA" w:rsidRPr="00612AFA" w:rsidRDefault="004902E0" w:rsidP="00612AFA">
      <w:pPr>
        <w:suppressAutoHyphens/>
        <w:spacing w:line="360" w:lineRule="auto"/>
        <w:jc w:val="right"/>
        <w:rPr>
          <w:rFonts w:eastAsia="Times New Roman"/>
          <w:b/>
          <w:sz w:val="24"/>
          <w:szCs w:val="24"/>
        </w:rPr>
      </w:pPr>
      <w:r>
        <w:rPr>
          <w:rFonts w:eastAsia="Times New Roman"/>
          <w:b/>
          <w:sz w:val="24"/>
          <w:szCs w:val="24"/>
        </w:rPr>
        <w:t>Приложение № 2.2</w:t>
      </w:r>
      <w:bookmarkStart w:id="0" w:name="_GoBack"/>
      <w:bookmarkEnd w:id="0"/>
    </w:p>
    <w:p w14:paraId="15697EF8" w14:textId="77777777" w:rsidR="00612AFA" w:rsidRPr="00612AFA" w:rsidRDefault="00612AFA" w:rsidP="00612AFA">
      <w:pPr>
        <w:suppressAutoHyphens/>
        <w:spacing w:after="200" w:line="276" w:lineRule="auto"/>
        <w:jc w:val="right"/>
        <w:rPr>
          <w:rFonts w:eastAsia="Times New Roman"/>
          <w:b/>
          <w:i/>
          <w:sz w:val="24"/>
          <w:szCs w:val="24"/>
        </w:rPr>
      </w:pPr>
      <w:r w:rsidRPr="00612AFA">
        <w:rPr>
          <w:rFonts w:eastAsia="Times New Roman"/>
          <w:sz w:val="24"/>
          <w:szCs w:val="24"/>
        </w:rPr>
        <w:t>к ОПОП по специальности</w:t>
      </w:r>
      <w:r w:rsidRPr="00612AFA">
        <w:rPr>
          <w:rFonts w:eastAsia="Times New Roman"/>
          <w:b/>
          <w:sz w:val="24"/>
          <w:szCs w:val="24"/>
        </w:rPr>
        <w:t xml:space="preserve"> </w:t>
      </w:r>
    </w:p>
    <w:p w14:paraId="0B38B601" w14:textId="77777777" w:rsidR="00612AFA" w:rsidRPr="00612AFA" w:rsidRDefault="00612AFA" w:rsidP="00612AFA">
      <w:pPr>
        <w:suppressAutoHyphens/>
        <w:spacing w:after="200" w:line="276" w:lineRule="auto"/>
        <w:jc w:val="right"/>
        <w:rPr>
          <w:rFonts w:eastAsia="Times New Roman"/>
          <w:sz w:val="24"/>
          <w:szCs w:val="24"/>
        </w:rPr>
      </w:pPr>
      <w:r w:rsidRPr="00612AFA">
        <w:rPr>
          <w:rFonts w:eastAsia="Times New Roman"/>
          <w:sz w:val="24"/>
          <w:szCs w:val="24"/>
        </w:rPr>
        <w:t xml:space="preserve">08.02.01 Строительство и эксплуатация зданий и сооружений </w:t>
      </w:r>
    </w:p>
    <w:p w14:paraId="19AB09E6" w14:textId="77777777" w:rsidR="00612AFA" w:rsidRPr="00612AFA" w:rsidRDefault="00612AFA" w:rsidP="00612AFA">
      <w:pPr>
        <w:suppressAutoHyphens/>
        <w:spacing w:after="200" w:line="276" w:lineRule="auto"/>
        <w:jc w:val="center"/>
        <w:rPr>
          <w:rFonts w:eastAsia="Times New Roman"/>
          <w:i/>
          <w:sz w:val="24"/>
          <w:szCs w:val="24"/>
        </w:rPr>
      </w:pPr>
    </w:p>
    <w:p w14:paraId="51A7859C" w14:textId="77777777" w:rsidR="00612AFA" w:rsidRPr="00612AFA" w:rsidRDefault="00612AFA" w:rsidP="00612AFA">
      <w:pPr>
        <w:suppressAutoHyphens/>
        <w:spacing w:after="200" w:line="276" w:lineRule="auto"/>
        <w:jc w:val="center"/>
        <w:rPr>
          <w:rFonts w:eastAsia="Times New Roman"/>
          <w:i/>
          <w:sz w:val="24"/>
          <w:szCs w:val="24"/>
        </w:rPr>
      </w:pPr>
    </w:p>
    <w:p w14:paraId="22BD8F56" w14:textId="77777777" w:rsidR="00612AFA" w:rsidRPr="00612AFA" w:rsidRDefault="00612AFA" w:rsidP="00612AFA">
      <w:pPr>
        <w:suppressAutoHyphens/>
        <w:spacing w:after="200" w:line="276" w:lineRule="auto"/>
        <w:jc w:val="center"/>
        <w:rPr>
          <w:rFonts w:eastAsia="Times New Roman"/>
          <w:b/>
          <w:i/>
          <w:sz w:val="24"/>
          <w:szCs w:val="24"/>
        </w:rPr>
      </w:pPr>
    </w:p>
    <w:p w14:paraId="5D308BAA" w14:textId="77777777" w:rsidR="00612AFA" w:rsidRPr="00612AFA" w:rsidRDefault="00612AFA" w:rsidP="00612AFA">
      <w:pPr>
        <w:suppressAutoHyphens/>
        <w:spacing w:line="276" w:lineRule="auto"/>
        <w:jc w:val="center"/>
        <w:rPr>
          <w:rFonts w:eastAsia="Times New Roman"/>
          <w:sz w:val="24"/>
          <w:szCs w:val="24"/>
        </w:rPr>
      </w:pPr>
      <w:r w:rsidRPr="00612AFA">
        <w:rPr>
          <w:rFonts w:eastAsia="Times New Roman"/>
          <w:sz w:val="24"/>
          <w:szCs w:val="24"/>
        </w:rPr>
        <w:t>Министерство образования Московской области</w:t>
      </w:r>
    </w:p>
    <w:p w14:paraId="2A6AE628" w14:textId="77777777" w:rsidR="00612AFA" w:rsidRPr="00612AFA" w:rsidRDefault="00612AFA" w:rsidP="00612AFA">
      <w:pPr>
        <w:suppressAutoHyphens/>
        <w:spacing w:line="276" w:lineRule="auto"/>
        <w:jc w:val="center"/>
        <w:rPr>
          <w:rFonts w:eastAsia="Times New Roman"/>
          <w:sz w:val="24"/>
          <w:szCs w:val="24"/>
        </w:rPr>
      </w:pPr>
      <w:r w:rsidRPr="00612AFA">
        <w:rPr>
          <w:rFonts w:eastAsia="Times New Roman"/>
          <w:sz w:val="24"/>
          <w:szCs w:val="24"/>
        </w:rPr>
        <w:t xml:space="preserve">Государственное бюджетное профессиональное образовательное учреждение </w:t>
      </w:r>
    </w:p>
    <w:p w14:paraId="620C4780" w14:textId="77777777" w:rsidR="00612AFA" w:rsidRPr="00612AFA" w:rsidRDefault="00612AFA" w:rsidP="00612AFA">
      <w:pPr>
        <w:suppressAutoHyphens/>
        <w:spacing w:line="276" w:lineRule="auto"/>
        <w:jc w:val="center"/>
        <w:rPr>
          <w:rFonts w:eastAsia="Times New Roman"/>
          <w:sz w:val="24"/>
          <w:szCs w:val="24"/>
        </w:rPr>
      </w:pPr>
      <w:r w:rsidRPr="00612AFA">
        <w:rPr>
          <w:rFonts w:eastAsia="Times New Roman"/>
          <w:sz w:val="24"/>
          <w:szCs w:val="24"/>
        </w:rPr>
        <w:t>Московской области «Воскресенский колледж»</w:t>
      </w:r>
    </w:p>
    <w:p w14:paraId="0C1FD178" w14:textId="77777777" w:rsidR="00612AFA" w:rsidRPr="00612AFA" w:rsidRDefault="00612AFA" w:rsidP="00612AFA">
      <w:pPr>
        <w:suppressAutoHyphens/>
        <w:spacing w:line="276" w:lineRule="auto"/>
        <w:jc w:val="center"/>
        <w:rPr>
          <w:rFonts w:eastAsia="Times New Roman"/>
          <w:sz w:val="24"/>
          <w:szCs w:val="24"/>
        </w:rPr>
      </w:pPr>
    </w:p>
    <w:p w14:paraId="3BB3A583" w14:textId="77777777" w:rsidR="00612AFA" w:rsidRPr="00612AFA" w:rsidRDefault="00612AFA" w:rsidP="00612AFA">
      <w:pPr>
        <w:suppressAutoHyphens/>
        <w:spacing w:line="276" w:lineRule="auto"/>
        <w:jc w:val="center"/>
        <w:rPr>
          <w:rFonts w:eastAsia="Times New Roman"/>
          <w:sz w:val="24"/>
          <w:szCs w:val="24"/>
        </w:rPr>
      </w:pPr>
    </w:p>
    <w:tbl>
      <w:tblPr>
        <w:tblW w:w="0" w:type="auto"/>
        <w:tblInd w:w="4503" w:type="dxa"/>
        <w:tblLook w:val="04A0" w:firstRow="1" w:lastRow="0" w:firstColumn="1" w:lastColumn="0" w:noHBand="0" w:noVBand="1"/>
      </w:tblPr>
      <w:tblGrid>
        <w:gridCol w:w="5017"/>
      </w:tblGrid>
      <w:tr w:rsidR="00612AFA" w:rsidRPr="00612AFA" w14:paraId="6D02D193" w14:textId="77777777" w:rsidTr="00612AFA">
        <w:tc>
          <w:tcPr>
            <w:tcW w:w="5528" w:type="dxa"/>
            <w:hideMark/>
          </w:tcPr>
          <w:p w14:paraId="75E15FEA" w14:textId="77777777" w:rsidR="00612AFA" w:rsidRPr="00612AFA" w:rsidRDefault="00612AFA" w:rsidP="00612AFA">
            <w:pPr>
              <w:suppressAutoHyphens/>
              <w:spacing w:line="276" w:lineRule="auto"/>
              <w:jc w:val="right"/>
              <w:rPr>
                <w:rFonts w:eastAsia="Times New Roman"/>
                <w:sz w:val="24"/>
                <w:szCs w:val="24"/>
              </w:rPr>
            </w:pPr>
            <w:r w:rsidRPr="00612AFA">
              <w:rPr>
                <w:rFonts w:eastAsia="Times New Roman"/>
                <w:sz w:val="24"/>
                <w:szCs w:val="24"/>
              </w:rPr>
              <w:t>Утверждена приказом</w:t>
            </w:r>
            <w:r w:rsidRPr="00612AFA">
              <w:rPr>
                <w:rFonts w:eastAsia="Times New Roman"/>
                <w:sz w:val="24"/>
                <w:szCs w:val="24"/>
                <w:lang w:eastAsia="zh-CN"/>
              </w:rPr>
              <w:t xml:space="preserve"> </w:t>
            </w:r>
            <w:r w:rsidRPr="00612AFA">
              <w:rPr>
                <w:rFonts w:eastAsia="Times New Roman"/>
                <w:sz w:val="24"/>
                <w:szCs w:val="24"/>
              </w:rPr>
              <w:t>директора</w:t>
            </w:r>
          </w:p>
          <w:p w14:paraId="62297F3A" w14:textId="77777777" w:rsidR="00612AFA" w:rsidRPr="00612AFA" w:rsidRDefault="00612AFA" w:rsidP="00612AFA">
            <w:pPr>
              <w:suppressAutoHyphens/>
              <w:spacing w:line="276" w:lineRule="auto"/>
              <w:jc w:val="right"/>
              <w:rPr>
                <w:rFonts w:eastAsia="Times New Roman"/>
                <w:sz w:val="24"/>
                <w:szCs w:val="24"/>
                <w:highlight w:val="yellow"/>
              </w:rPr>
            </w:pPr>
            <w:r w:rsidRPr="00612AFA">
              <w:rPr>
                <w:rFonts w:eastAsia="Times New Roman"/>
                <w:sz w:val="24"/>
                <w:szCs w:val="24"/>
              </w:rPr>
              <w:t xml:space="preserve">            ГБПОУ МО «Воскресенский колледж»</w:t>
            </w:r>
          </w:p>
        </w:tc>
      </w:tr>
      <w:tr w:rsidR="00612AFA" w:rsidRPr="00612AFA" w14:paraId="401801EC" w14:textId="77777777" w:rsidTr="00612AFA">
        <w:tc>
          <w:tcPr>
            <w:tcW w:w="5528" w:type="dxa"/>
            <w:hideMark/>
          </w:tcPr>
          <w:p w14:paraId="202ED7C2" w14:textId="77777777" w:rsidR="00612AFA" w:rsidRPr="00612AFA" w:rsidRDefault="00612AFA" w:rsidP="00612AFA">
            <w:pPr>
              <w:suppressAutoHyphens/>
              <w:spacing w:line="276" w:lineRule="auto"/>
              <w:jc w:val="right"/>
              <w:rPr>
                <w:rFonts w:eastAsia="Times New Roman"/>
                <w:sz w:val="24"/>
                <w:szCs w:val="24"/>
              </w:rPr>
            </w:pPr>
            <w:r w:rsidRPr="00612AFA">
              <w:rPr>
                <w:rFonts w:eastAsia="Times New Roman"/>
                <w:color w:val="000000"/>
                <w:sz w:val="24"/>
                <w:szCs w:val="24"/>
              </w:rPr>
              <w:t>№ 160-о от 28.08.2023г.</w:t>
            </w:r>
          </w:p>
        </w:tc>
      </w:tr>
    </w:tbl>
    <w:p w14:paraId="740E8968" w14:textId="77777777" w:rsidR="00612AFA" w:rsidRPr="00612AFA" w:rsidRDefault="00612AFA" w:rsidP="00612AFA">
      <w:pPr>
        <w:suppressAutoHyphens/>
        <w:spacing w:after="200" w:line="276" w:lineRule="auto"/>
        <w:jc w:val="center"/>
        <w:rPr>
          <w:rFonts w:eastAsia="Times New Roman"/>
          <w:b/>
          <w:i/>
          <w:sz w:val="24"/>
          <w:szCs w:val="24"/>
        </w:rPr>
      </w:pPr>
    </w:p>
    <w:p w14:paraId="6CBA5057" w14:textId="77777777" w:rsidR="00612AFA" w:rsidRPr="00612AFA" w:rsidRDefault="00612AFA" w:rsidP="00612AFA">
      <w:pPr>
        <w:suppressAutoHyphens/>
        <w:spacing w:after="200" w:line="276" w:lineRule="auto"/>
        <w:jc w:val="center"/>
        <w:rPr>
          <w:rFonts w:eastAsia="Times New Roman"/>
          <w:b/>
          <w:i/>
          <w:sz w:val="24"/>
          <w:szCs w:val="24"/>
        </w:rPr>
      </w:pPr>
    </w:p>
    <w:p w14:paraId="42A919A8" w14:textId="77777777" w:rsidR="00612AFA" w:rsidRPr="00612AFA" w:rsidRDefault="00612AFA" w:rsidP="00612AFA">
      <w:pPr>
        <w:suppressAutoHyphens/>
        <w:spacing w:line="276" w:lineRule="auto"/>
        <w:jc w:val="center"/>
        <w:rPr>
          <w:rFonts w:eastAsia="Times New Roman"/>
          <w:sz w:val="24"/>
          <w:szCs w:val="24"/>
        </w:rPr>
      </w:pPr>
    </w:p>
    <w:p w14:paraId="159F6C11" w14:textId="36A1D81D" w:rsidR="00612AFA" w:rsidRPr="0038099C" w:rsidRDefault="00612AFA" w:rsidP="00612AFA">
      <w:pPr>
        <w:shd w:val="clear" w:color="auto" w:fill="FFFFFF"/>
        <w:spacing w:line="360" w:lineRule="auto"/>
        <w:jc w:val="center"/>
        <w:rPr>
          <w:caps/>
          <w:sz w:val="24"/>
          <w:szCs w:val="24"/>
        </w:rPr>
      </w:pPr>
      <w:r w:rsidRPr="00C77342">
        <w:rPr>
          <w:caps/>
          <w:sz w:val="24"/>
          <w:szCs w:val="24"/>
        </w:rPr>
        <w:t xml:space="preserve">РАБОЧАЯ ПРОГРАММА </w:t>
      </w:r>
      <w:r>
        <w:rPr>
          <w:caps/>
          <w:sz w:val="24"/>
          <w:szCs w:val="24"/>
        </w:rPr>
        <w:t>учебной практики уп.01</w:t>
      </w:r>
      <w:r w:rsidRPr="0038099C">
        <w:rPr>
          <w:caps/>
          <w:sz w:val="24"/>
          <w:szCs w:val="24"/>
        </w:rPr>
        <w:t>.0</w:t>
      </w:r>
      <w:r>
        <w:rPr>
          <w:caps/>
          <w:sz w:val="24"/>
          <w:szCs w:val="24"/>
        </w:rPr>
        <w:t>4</w:t>
      </w:r>
    </w:p>
    <w:p w14:paraId="200179DC" w14:textId="77777777" w:rsidR="00612AFA" w:rsidRDefault="00612AFA" w:rsidP="00612AFA">
      <w:pPr>
        <w:widowControl w:val="0"/>
        <w:autoSpaceDE w:val="0"/>
        <w:autoSpaceDN w:val="0"/>
        <w:adjustRightInd w:val="0"/>
        <w:spacing w:line="360" w:lineRule="auto"/>
        <w:jc w:val="center"/>
        <w:rPr>
          <w:caps/>
          <w:sz w:val="24"/>
          <w:szCs w:val="24"/>
        </w:rPr>
      </w:pPr>
      <w:r>
        <w:rPr>
          <w:caps/>
          <w:sz w:val="24"/>
          <w:szCs w:val="24"/>
        </w:rPr>
        <w:t>ПМ.01</w:t>
      </w:r>
      <w:r w:rsidRPr="0038099C">
        <w:rPr>
          <w:caps/>
          <w:sz w:val="24"/>
          <w:szCs w:val="24"/>
        </w:rPr>
        <w:t xml:space="preserve"> </w:t>
      </w:r>
      <w:r>
        <w:rPr>
          <w:caps/>
          <w:sz w:val="24"/>
          <w:szCs w:val="24"/>
        </w:rPr>
        <w:t>Участие в проектировании зданий и сооружений</w:t>
      </w:r>
    </w:p>
    <w:p w14:paraId="20EF3E21" w14:textId="77777777" w:rsidR="00612AFA" w:rsidRPr="00612AFA" w:rsidRDefault="00612AFA" w:rsidP="00612AFA">
      <w:pPr>
        <w:widowControl w:val="0"/>
        <w:suppressAutoHyphens/>
        <w:autoSpaceDE w:val="0"/>
        <w:autoSpaceDN w:val="0"/>
        <w:adjustRightInd w:val="0"/>
        <w:spacing w:line="360" w:lineRule="auto"/>
        <w:jc w:val="center"/>
        <w:rPr>
          <w:rFonts w:eastAsia="Times New Roman"/>
          <w:i/>
          <w:sz w:val="24"/>
          <w:szCs w:val="24"/>
        </w:rPr>
      </w:pPr>
      <w:r w:rsidRPr="00612AFA">
        <w:rPr>
          <w:rFonts w:eastAsia="Times New Roman"/>
          <w:i/>
          <w:sz w:val="24"/>
          <w:szCs w:val="24"/>
        </w:rPr>
        <w:t xml:space="preserve"> </w:t>
      </w:r>
    </w:p>
    <w:p w14:paraId="152F4B3D" w14:textId="77777777" w:rsidR="00612AFA" w:rsidRPr="00612AFA" w:rsidRDefault="00612AFA" w:rsidP="00612AFA">
      <w:pPr>
        <w:shd w:val="clear" w:color="auto" w:fill="FFFFFF"/>
        <w:suppressAutoHyphens/>
        <w:spacing w:line="360" w:lineRule="auto"/>
        <w:ind w:left="1670" w:hanging="1118"/>
        <w:jc w:val="center"/>
        <w:rPr>
          <w:rFonts w:eastAsia="Times New Roman"/>
          <w:sz w:val="24"/>
          <w:szCs w:val="24"/>
        </w:rPr>
      </w:pPr>
    </w:p>
    <w:p w14:paraId="52660F11" w14:textId="77777777" w:rsidR="00612AFA" w:rsidRPr="00612AFA" w:rsidRDefault="00612AFA" w:rsidP="00612A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360" w:lineRule="auto"/>
        <w:ind w:firstLine="708"/>
        <w:jc w:val="center"/>
        <w:rPr>
          <w:rFonts w:eastAsia="Times New Roman"/>
          <w:bCs/>
          <w:sz w:val="24"/>
          <w:szCs w:val="24"/>
        </w:rPr>
      </w:pPr>
    </w:p>
    <w:p w14:paraId="305CE9F3" w14:textId="77777777" w:rsidR="00612AFA" w:rsidRPr="00612AFA" w:rsidRDefault="00612AFA" w:rsidP="00612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Times New Roman"/>
          <w:b/>
          <w:sz w:val="24"/>
          <w:szCs w:val="24"/>
        </w:rPr>
      </w:pPr>
    </w:p>
    <w:p w14:paraId="7787E2E5" w14:textId="77777777" w:rsidR="00612AFA" w:rsidRPr="00612AFA" w:rsidRDefault="00612AFA" w:rsidP="00612A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76" w:lineRule="auto"/>
        <w:jc w:val="center"/>
        <w:rPr>
          <w:rFonts w:eastAsia="Times New Roman"/>
          <w:caps/>
          <w:sz w:val="24"/>
          <w:szCs w:val="24"/>
        </w:rPr>
      </w:pPr>
    </w:p>
    <w:p w14:paraId="3318604E" w14:textId="77777777" w:rsidR="00612AFA" w:rsidRPr="00612AFA" w:rsidRDefault="00612AFA" w:rsidP="00612A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76" w:lineRule="auto"/>
        <w:jc w:val="center"/>
        <w:rPr>
          <w:rFonts w:eastAsia="Times New Roman"/>
          <w:caps/>
          <w:sz w:val="24"/>
          <w:szCs w:val="24"/>
        </w:rPr>
      </w:pPr>
    </w:p>
    <w:p w14:paraId="49336694" w14:textId="77777777" w:rsidR="00612AFA" w:rsidRPr="00612AFA" w:rsidRDefault="00612AFA" w:rsidP="00612A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76" w:lineRule="auto"/>
        <w:jc w:val="center"/>
        <w:rPr>
          <w:rFonts w:eastAsia="Times New Roman"/>
          <w:caps/>
          <w:sz w:val="24"/>
          <w:szCs w:val="24"/>
        </w:rPr>
      </w:pPr>
    </w:p>
    <w:p w14:paraId="53F3183A" w14:textId="77777777" w:rsidR="00612AFA" w:rsidRPr="00612AFA" w:rsidRDefault="00612AFA" w:rsidP="00612A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76" w:lineRule="auto"/>
        <w:jc w:val="center"/>
        <w:rPr>
          <w:rFonts w:eastAsia="Times New Roman"/>
          <w:caps/>
          <w:sz w:val="24"/>
          <w:szCs w:val="24"/>
        </w:rPr>
      </w:pPr>
    </w:p>
    <w:p w14:paraId="2FF54875" w14:textId="77777777" w:rsidR="00612AFA" w:rsidRPr="00612AFA" w:rsidRDefault="00612AFA" w:rsidP="00612A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76" w:lineRule="auto"/>
        <w:jc w:val="center"/>
        <w:rPr>
          <w:rFonts w:eastAsia="Times New Roman"/>
          <w:caps/>
          <w:sz w:val="24"/>
          <w:szCs w:val="24"/>
        </w:rPr>
      </w:pPr>
    </w:p>
    <w:p w14:paraId="6FE96CBE" w14:textId="77777777" w:rsidR="00612AFA" w:rsidRPr="00612AFA" w:rsidRDefault="00612AFA" w:rsidP="00612A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76" w:lineRule="auto"/>
        <w:jc w:val="center"/>
        <w:rPr>
          <w:rFonts w:eastAsia="Times New Roman"/>
          <w:caps/>
          <w:sz w:val="24"/>
          <w:szCs w:val="24"/>
        </w:rPr>
      </w:pPr>
    </w:p>
    <w:p w14:paraId="68FDB6B9" w14:textId="77777777" w:rsidR="00612AFA" w:rsidRPr="00612AFA" w:rsidRDefault="00612AFA" w:rsidP="00612A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76" w:lineRule="auto"/>
        <w:jc w:val="center"/>
        <w:rPr>
          <w:rFonts w:eastAsia="Times New Roman"/>
          <w:caps/>
          <w:sz w:val="24"/>
          <w:szCs w:val="24"/>
        </w:rPr>
      </w:pPr>
    </w:p>
    <w:p w14:paraId="6857C13A" w14:textId="77777777" w:rsidR="00612AFA" w:rsidRPr="00612AFA" w:rsidRDefault="00612AFA" w:rsidP="00612A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76" w:lineRule="auto"/>
        <w:jc w:val="center"/>
        <w:rPr>
          <w:rFonts w:eastAsia="Times New Roman"/>
          <w:caps/>
          <w:sz w:val="24"/>
          <w:szCs w:val="24"/>
        </w:rPr>
      </w:pPr>
    </w:p>
    <w:p w14:paraId="099CCF1A" w14:textId="77777777" w:rsidR="00612AFA" w:rsidRPr="00612AFA" w:rsidRDefault="00612AFA" w:rsidP="00612A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76" w:lineRule="auto"/>
        <w:jc w:val="center"/>
        <w:rPr>
          <w:rFonts w:eastAsia="Times New Roman"/>
          <w:caps/>
          <w:sz w:val="24"/>
          <w:szCs w:val="24"/>
        </w:rPr>
      </w:pPr>
    </w:p>
    <w:p w14:paraId="5FC1C3AD" w14:textId="77777777" w:rsidR="00612AFA" w:rsidRPr="00612AFA" w:rsidRDefault="00612AFA" w:rsidP="00612A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76" w:lineRule="auto"/>
        <w:jc w:val="center"/>
        <w:rPr>
          <w:rFonts w:eastAsia="Times New Roman"/>
          <w:caps/>
          <w:sz w:val="24"/>
          <w:szCs w:val="24"/>
        </w:rPr>
      </w:pPr>
    </w:p>
    <w:p w14:paraId="277CBCA2" w14:textId="77777777" w:rsidR="00612AFA" w:rsidRPr="00612AFA" w:rsidRDefault="00612AFA" w:rsidP="00612A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76" w:lineRule="auto"/>
        <w:jc w:val="center"/>
        <w:rPr>
          <w:rFonts w:eastAsia="Times New Roman"/>
          <w:caps/>
          <w:sz w:val="24"/>
          <w:szCs w:val="24"/>
        </w:rPr>
      </w:pPr>
    </w:p>
    <w:p w14:paraId="775D6532" w14:textId="77777777" w:rsidR="00612AFA" w:rsidRPr="00612AFA" w:rsidRDefault="00612AFA" w:rsidP="00612A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76" w:lineRule="auto"/>
        <w:jc w:val="center"/>
        <w:rPr>
          <w:rFonts w:eastAsia="Times New Roman"/>
          <w:caps/>
          <w:sz w:val="24"/>
          <w:szCs w:val="24"/>
        </w:rPr>
      </w:pPr>
    </w:p>
    <w:p w14:paraId="550020E7" w14:textId="77777777" w:rsidR="00612AFA" w:rsidRPr="00612AFA" w:rsidRDefault="00612AFA" w:rsidP="00612A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76" w:lineRule="auto"/>
        <w:jc w:val="center"/>
        <w:rPr>
          <w:rFonts w:eastAsia="Times New Roman"/>
          <w:sz w:val="24"/>
          <w:szCs w:val="24"/>
        </w:rPr>
      </w:pPr>
    </w:p>
    <w:p w14:paraId="00FB33EF" w14:textId="77777777" w:rsidR="00612AFA" w:rsidRPr="00612AFA" w:rsidRDefault="00612AFA" w:rsidP="00612A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76" w:lineRule="auto"/>
        <w:jc w:val="center"/>
        <w:rPr>
          <w:rFonts w:eastAsia="Times New Roman"/>
          <w:sz w:val="24"/>
          <w:szCs w:val="24"/>
        </w:rPr>
      </w:pPr>
    </w:p>
    <w:p w14:paraId="40040E86" w14:textId="77777777" w:rsidR="00612AFA" w:rsidRPr="00612AFA" w:rsidRDefault="00612AFA" w:rsidP="00612AFA">
      <w:pPr>
        <w:widowControl w:val="0"/>
        <w:shd w:val="clear" w:color="auto" w:fill="FFFFFF"/>
        <w:suppressAutoHyphens/>
        <w:ind w:firstLine="709"/>
        <w:jc w:val="center"/>
        <w:rPr>
          <w:rFonts w:eastAsia="Times New Roman"/>
          <w:bCs/>
          <w:sz w:val="24"/>
          <w:szCs w:val="24"/>
        </w:rPr>
      </w:pPr>
    </w:p>
    <w:p w14:paraId="76ADF515" w14:textId="77777777" w:rsidR="00612AFA" w:rsidRPr="00612AFA" w:rsidRDefault="00612AFA" w:rsidP="00612AFA">
      <w:pPr>
        <w:widowControl w:val="0"/>
        <w:shd w:val="clear" w:color="auto" w:fill="FFFFFF"/>
        <w:suppressAutoHyphens/>
        <w:ind w:firstLine="709"/>
        <w:jc w:val="center"/>
        <w:rPr>
          <w:rFonts w:eastAsia="Times New Roman"/>
          <w:bCs/>
          <w:sz w:val="24"/>
          <w:szCs w:val="24"/>
        </w:rPr>
      </w:pPr>
      <w:r w:rsidRPr="00612AFA">
        <w:rPr>
          <w:rFonts w:eastAsia="Times New Roman"/>
          <w:bCs/>
          <w:sz w:val="24"/>
          <w:szCs w:val="24"/>
        </w:rPr>
        <w:t>Воскресенск, 2023 г.</w:t>
      </w:r>
    </w:p>
    <w:p w14:paraId="0AA01A19" w14:textId="77777777" w:rsidR="00612AFA" w:rsidRPr="00612AFA" w:rsidRDefault="00612AFA" w:rsidP="00612AFA">
      <w:pPr>
        <w:widowControl w:val="0"/>
        <w:shd w:val="clear" w:color="auto" w:fill="FFFFFF"/>
        <w:suppressAutoHyphens/>
        <w:ind w:firstLine="709"/>
        <w:jc w:val="center"/>
        <w:rPr>
          <w:rFonts w:eastAsia="Times New Roman"/>
          <w:bCs/>
          <w:sz w:val="24"/>
          <w:szCs w:val="24"/>
        </w:rPr>
      </w:pPr>
    </w:p>
    <w:p w14:paraId="4DFAF430" w14:textId="33454479" w:rsidR="00C677AC" w:rsidRPr="00F910FA" w:rsidRDefault="00C677AC" w:rsidP="00612AFA">
      <w:pPr>
        <w:rPr>
          <w:sz w:val="24"/>
          <w:szCs w:val="24"/>
        </w:rPr>
      </w:pPr>
    </w:p>
    <w:p w14:paraId="2F76C5E8" w14:textId="77777777" w:rsidR="00C677AC" w:rsidRDefault="00C677AC">
      <w:pPr>
        <w:sectPr w:rsidR="00C677AC">
          <w:footerReference w:type="default" r:id="rId8"/>
          <w:type w:val="continuous"/>
          <w:pgSz w:w="11900" w:h="16841"/>
          <w:pgMar w:top="848" w:right="1046" w:bottom="1440" w:left="1340" w:header="0" w:footer="0" w:gutter="0"/>
          <w:cols w:space="720" w:equalWidth="0">
            <w:col w:w="9520"/>
          </w:cols>
        </w:sectPr>
      </w:pPr>
    </w:p>
    <w:p w14:paraId="7A932168" w14:textId="77777777" w:rsidR="00C677AC" w:rsidRDefault="0038099C">
      <w:pPr>
        <w:spacing w:line="200" w:lineRule="exact"/>
        <w:rPr>
          <w:sz w:val="20"/>
          <w:szCs w:val="20"/>
        </w:rPr>
      </w:pPr>
      <w:bookmarkStart w:id="1" w:name="_Hlk54547297"/>
      <w:r>
        <w:rPr>
          <w:rFonts w:eastAsia="Times New Roman"/>
          <w:sz w:val="24"/>
          <w:szCs w:val="24"/>
        </w:rPr>
        <w:lastRenderedPageBreak/>
        <w:t xml:space="preserve"> </w:t>
      </w:r>
    </w:p>
    <w:p w14:paraId="2BF9BD4C" w14:textId="6B469891" w:rsidR="00D71E3D" w:rsidRPr="00ED143E" w:rsidRDefault="00612AFA" w:rsidP="00D71E3D">
      <w:pPr>
        <w:ind w:firstLine="709"/>
        <w:jc w:val="both"/>
        <w:rPr>
          <w:sz w:val="24"/>
          <w:szCs w:val="24"/>
        </w:rPr>
      </w:pPr>
      <w:r w:rsidRPr="00612AFA">
        <w:rPr>
          <w:sz w:val="24"/>
          <w:szCs w:val="24"/>
        </w:rPr>
        <w:t xml:space="preserve">Программа учебной дисциплины </w:t>
      </w:r>
      <w:r>
        <w:rPr>
          <w:sz w:val="24"/>
          <w:szCs w:val="24"/>
        </w:rPr>
        <w:t>УП. 01.04</w:t>
      </w:r>
      <w:r w:rsidRPr="00612AFA">
        <w:rPr>
          <w:sz w:val="24"/>
          <w:szCs w:val="24"/>
        </w:rPr>
        <w:t xml:space="preserve"> </w:t>
      </w:r>
      <w:r>
        <w:rPr>
          <w:sz w:val="24"/>
          <w:szCs w:val="24"/>
        </w:rPr>
        <w:t>к ПМ.01 «Участие в проектировании зданий и сооружений»</w:t>
      </w:r>
      <w:r w:rsidRPr="00612AFA">
        <w:rPr>
          <w:sz w:val="24"/>
          <w:szCs w:val="24"/>
        </w:rPr>
        <w:t xml:space="preserve">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08.02.01 Строительство и эксплуатация зданий и сооружений, </w:t>
      </w:r>
      <w:r w:rsidRPr="00612AFA">
        <w:rPr>
          <w:bCs/>
          <w:sz w:val="24"/>
          <w:szCs w:val="24"/>
        </w:rPr>
        <w:t xml:space="preserve">утверждённого приказом Министерства образования и науки Российской Федерации от 10 января 2018 года № 2 </w:t>
      </w:r>
      <w:r w:rsidR="00A3032E">
        <w:rPr>
          <w:sz w:val="24"/>
          <w:szCs w:val="24"/>
        </w:rPr>
        <w:t xml:space="preserve"> </w:t>
      </w:r>
    </w:p>
    <w:p w14:paraId="26DFEA0C" w14:textId="77777777" w:rsidR="0038099C" w:rsidRPr="00C77342" w:rsidRDefault="0038099C" w:rsidP="0038099C">
      <w:pPr>
        <w:ind w:firstLine="709"/>
        <w:jc w:val="both"/>
        <w:rPr>
          <w:sz w:val="24"/>
          <w:szCs w:val="24"/>
        </w:rPr>
      </w:pPr>
    </w:p>
    <w:p w14:paraId="7722953D" w14:textId="77777777" w:rsidR="0038099C" w:rsidRPr="00C77342" w:rsidRDefault="0038099C" w:rsidP="0038099C">
      <w:pPr>
        <w:widowControl w:val="0"/>
        <w:autoSpaceDE w:val="0"/>
        <w:autoSpaceDN w:val="0"/>
        <w:ind w:firstLine="709"/>
        <w:rPr>
          <w:sz w:val="24"/>
          <w:szCs w:val="24"/>
        </w:rPr>
      </w:pPr>
    </w:p>
    <w:p w14:paraId="7B16DBA5" w14:textId="77777777" w:rsidR="00612AFA" w:rsidRPr="00C23816" w:rsidRDefault="00612AFA" w:rsidP="00612A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firstLine="709"/>
        <w:jc w:val="both"/>
        <w:rPr>
          <w:sz w:val="24"/>
          <w:szCs w:val="24"/>
        </w:rPr>
      </w:pPr>
      <w:r w:rsidRPr="00C23816">
        <w:rPr>
          <w:sz w:val="24"/>
          <w:szCs w:val="24"/>
        </w:rPr>
        <w:t>Организация-разработчик: ГБПОУ МО «Воскресенский колледж»</w:t>
      </w:r>
    </w:p>
    <w:p w14:paraId="36F5556F" w14:textId="77777777" w:rsidR="00612AFA" w:rsidRPr="00C23816" w:rsidRDefault="00612AFA" w:rsidP="00612AFA">
      <w:pPr>
        <w:widowControl w:val="0"/>
        <w:suppressAutoHyphens/>
        <w:autoSpaceDE w:val="0"/>
        <w:autoSpaceDN w:val="0"/>
        <w:ind w:firstLine="709"/>
        <w:jc w:val="both"/>
        <w:rPr>
          <w:sz w:val="24"/>
          <w:szCs w:val="24"/>
        </w:rPr>
      </w:pPr>
    </w:p>
    <w:p w14:paraId="7CDB4CFA" w14:textId="77777777" w:rsidR="00612AFA" w:rsidRPr="00C23816" w:rsidRDefault="00612AFA" w:rsidP="00612A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firstLine="709"/>
        <w:jc w:val="both"/>
        <w:rPr>
          <w:sz w:val="24"/>
          <w:szCs w:val="24"/>
        </w:rPr>
      </w:pPr>
      <w:r w:rsidRPr="00C23816">
        <w:rPr>
          <w:sz w:val="24"/>
          <w:szCs w:val="24"/>
        </w:rPr>
        <w:t xml:space="preserve">Разработчик: преподаватель ГБПОУ МО «Воскресенский колледж» </w:t>
      </w:r>
      <w:r>
        <w:rPr>
          <w:sz w:val="24"/>
          <w:szCs w:val="24"/>
        </w:rPr>
        <w:t>Бодров М.В.</w:t>
      </w:r>
    </w:p>
    <w:p w14:paraId="1E7DB6DF" w14:textId="77777777" w:rsidR="0038099C" w:rsidRPr="00C77342" w:rsidRDefault="0038099C" w:rsidP="0038099C">
      <w:pPr>
        <w:jc w:val="center"/>
        <w:rPr>
          <w:b/>
          <w:i/>
          <w:sz w:val="24"/>
          <w:szCs w:val="24"/>
        </w:rPr>
      </w:pPr>
    </w:p>
    <w:p w14:paraId="57DD5118" w14:textId="77777777" w:rsidR="0038099C" w:rsidRDefault="0038099C" w:rsidP="00806397">
      <w:pPr>
        <w:spacing w:line="356" w:lineRule="auto"/>
        <w:ind w:firstLine="720"/>
        <w:jc w:val="both"/>
        <w:rPr>
          <w:rFonts w:eastAsia="Times New Roman"/>
          <w:sz w:val="24"/>
          <w:szCs w:val="24"/>
        </w:rPr>
      </w:pPr>
    </w:p>
    <w:bookmarkEnd w:id="1"/>
    <w:p w14:paraId="607CE104" w14:textId="77777777" w:rsidR="00C677AC" w:rsidRDefault="0038099C">
      <w:pPr>
        <w:spacing w:line="200" w:lineRule="exact"/>
        <w:rPr>
          <w:sz w:val="20"/>
          <w:szCs w:val="20"/>
        </w:rPr>
      </w:pPr>
      <w:r>
        <w:rPr>
          <w:rFonts w:eastAsia="Times New Roman"/>
          <w:sz w:val="24"/>
          <w:szCs w:val="24"/>
        </w:rPr>
        <w:t xml:space="preserve"> </w:t>
      </w:r>
    </w:p>
    <w:p w14:paraId="31D15023" w14:textId="77777777" w:rsidR="00C677AC" w:rsidRDefault="00C677AC">
      <w:pPr>
        <w:spacing w:line="200" w:lineRule="exact"/>
        <w:rPr>
          <w:sz w:val="20"/>
          <w:szCs w:val="20"/>
        </w:rPr>
      </w:pPr>
    </w:p>
    <w:p w14:paraId="45FC27F4" w14:textId="77777777" w:rsidR="00C677AC" w:rsidRDefault="00C677AC">
      <w:pPr>
        <w:spacing w:line="200" w:lineRule="exact"/>
        <w:rPr>
          <w:sz w:val="20"/>
          <w:szCs w:val="20"/>
        </w:rPr>
      </w:pPr>
    </w:p>
    <w:p w14:paraId="7595A24A" w14:textId="77777777" w:rsidR="00C677AC" w:rsidRDefault="00C677AC">
      <w:pPr>
        <w:spacing w:line="200" w:lineRule="exact"/>
        <w:rPr>
          <w:sz w:val="20"/>
          <w:szCs w:val="20"/>
        </w:rPr>
      </w:pPr>
    </w:p>
    <w:p w14:paraId="087FEB3F" w14:textId="77777777" w:rsidR="00C677AC" w:rsidRDefault="00C677AC">
      <w:pPr>
        <w:spacing w:line="200" w:lineRule="exact"/>
        <w:rPr>
          <w:sz w:val="20"/>
          <w:szCs w:val="20"/>
        </w:rPr>
      </w:pPr>
    </w:p>
    <w:p w14:paraId="2E7074D4" w14:textId="77777777" w:rsidR="00C677AC" w:rsidRDefault="00C677AC">
      <w:pPr>
        <w:spacing w:line="200" w:lineRule="exact"/>
        <w:rPr>
          <w:sz w:val="20"/>
          <w:szCs w:val="20"/>
        </w:rPr>
      </w:pPr>
    </w:p>
    <w:p w14:paraId="2B3EB18C" w14:textId="77777777" w:rsidR="00C677AC" w:rsidRDefault="00C677AC">
      <w:pPr>
        <w:spacing w:line="200" w:lineRule="exact"/>
        <w:rPr>
          <w:sz w:val="20"/>
          <w:szCs w:val="20"/>
        </w:rPr>
      </w:pPr>
    </w:p>
    <w:p w14:paraId="1F2E1B1B" w14:textId="77777777" w:rsidR="00C677AC" w:rsidRDefault="00C677AC">
      <w:pPr>
        <w:spacing w:line="200" w:lineRule="exact"/>
        <w:rPr>
          <w:sz w:val="20"/>
          <w:szCs w:val="20"/>
        </w:rPr>
      </w:pPr>
    </w:p>
    <w:p w14:paraId="46D2AD14" w14:textId="77777777" w:rsidR="00C677AC" w:rsidRDefault="00C677AC">
      <w:pPr>
        <w:spacing w:line="200" w:lineRule="exact"/>
        <w:rPr>
          <w:sz w:val="20"/>
          <w:szCs w:val="20"/>
        </w:rPr>
      </w:pPr>
    </w:p>
    <w:p w14:paraId="1B46C30A" w14:textId="77777777" w:rsidR="00C677AC" w:rsidRDefault="00C677AC">
      <w:pPr>
        <w:spacing w:line="200" w:lineRule="exact"/>
        <w:rPr>
          <w:sz w:val="20"/>
          <w:szCs w:val="20"/>
        </w:rPr>
      </w:pPr>
    </w:p>
    <w:p w14:paraId="04B52A42" w14:textId="77777777" w:rsidR="00C677AC" w:rsidRDefault="00C677AC">
      <w:pPr>
        <w:spacing w:line="200" w:lineRule="exact"/>
        <w:rPr>
          <w:sz w:val="20"/>
          <w:szCs w:val="20"/>
        </w:rPr>
      </w:pPr>
    </w:p>
    <w:p w14:paraId="3522CE5D" w14:textId="77777777" w:rsidR="00C677AC" w:rsidRDefault="00C677AC">
      <w:pPr>
        <w:spacing w:line="200" w:lineRule="exact"/>
        <w:rPr>
          <w:sz w:val="20"/>
          <w:szCs w:val="20"/>
        </w:rPr>
      </w:pPr>
    </w:p>
    <w:p w14:paraId="13539BF5" w14:textId="77777777" w:rsidR="00C677AC" w:rsidRDefault="00C677AC">
      <w:pPr>
        <w:spacing w:line="200" w:lineRule="exact"/>
        <w:rPr>
          <w:sz w:val="20"/>
          <w:szCs w:val="20"/>
        </w:rPr>
      </w:pPr>
    </w:p>
    <w:p w14:paraId="0992B523" w14:textId="77777777" w:rsidR="00C677AC" w:rsidRDefault="00C677AC">
      <w:pPr>
        <w:spacing w:line="200" w:lineRule="exact"/>
        <w:rPr>
          <w:sz w:val="20"/>
          <w:szCs w:val="20"/>
        </w:rPr>
      </w:pPr>
    </w:p>
    <w:p w14:paraId="5C3BBCDB" w14:textId="77777777" w:rsidR="00C677AC" w:rsidRDefault="00C677AC">
      <w:pPr>
        <w:spacing w:line="253" w:lineRule="exact"/>
        <w:rPr>
          <w:sz w:val="20"/>
          <w:szCs w:val="20"/>
        </w:rPr>
      </w:pPr>
    </w:p>
    <w:p w14:paraId="7AC8FFC9" w14:textId="77777777" w:rsidR="00C677AC" w:rsidRDefault="00B92167">
      <w:pPr>
        <w:jc w:val="right"/>
        <w:rPr>
          <w:sz w:val="20"/>
          <w:szCs w:val="20"/>
        </w:rPr>
      </w:pPr>
      <w:r>
        <w:rPr>
          <w:rFonts w:eastAsia="Times New Roman"/>
          <w:sz w:val="20"/>
          <w:szCs w:val="20"/>
        </w:rPr>
        <w:t xml:space="preserve"> </w:t>
      </w:r>
    </w:p>
    <w:p w14:paraId="0C09C73F" w14:textId="77777777" w:rsidR="00C677AC" w:rsidRDefault="00C677AC">
      <w:pPr>
        <w:sectPr w:rsidR="00C677AC">
          <w:type w:val="continuous"/>
          <w:pgSz w:w="11900" w:h="16841"/>
          <w:pgMar w:top="1211" w:right="846" w:bottom="161" w:left="1020" w:header="0" w:footer="0" w:gutter="0"/>
          <w:cols w:space="720" w:equalWidth="0">
            <w:col w:w="10040"/>
          </w:cols>
        </w:sectPr>
      </w:pPr>
    </w:p>
    <w:p w14:paraId="6E2D6DDD" w14:textId="77777777" w:rsidR="00AE1C3F" w:rsidRPr="00C77342" w:rsidRDefault="00AE1C3F" w:rsidP="00AE1C3F">
      <w:pPr>
        <w:jc w:val="center"/>
        <w:rPr>
          <w:b/>
          <w:i/>
          <w:sz w:val="24"/>
          <w:szCs w:val="24"/>
        </w:rPr>
      </w:pPr>
      <w:r w:rsidRPr="00C77342">
        <w:rPr>
          <w:b/>
          <w:i/>
          <w:sz w:val="24"/>
          <w:szCs w:val="24"/>
        </w:rPr>
        <w:lastRenderedPageBreak/>
        <w:t>СОДЕРЖАНИЕ</w:t>
      </w:r>
    </w:p>
    <w:p w14:paraId="5FDC970B" w14:textId="77777777" w:rsidR="00AE1C3F" w:rsidRPr="00C77342" w:rsidRDefault="00AE1C3F" w:rsidP="00AE1C3F">
      <w:pPr>
        <w:rPr>
          <w:b/>
          <w:i/>
          <w:sz w:val="24"/>
          <w:szCs w:val="24"/>
        </w:rPr>
      </w:pPr>
    </w:p>
    <w:tbl>
      <w:tblPr>
        <w:tblW w:w="0" w:type="auto"/>
        <w:jc w:val="center"/>
        <w:tblLook w:val="01E0" w:firstRow="1" w:lastRow="1" w:firstColumn="1" w:lastColumn="1" w:noHBand="0" w:noVBand="0"/>
      </w:tblPr>
      <w:tblGrid>
        <w:gridCol w:w="7501"/>
      </w:tblGrid>
      <w:tr w:rsidR="00AA5DB9" w:rsidRPr="00AE1C3F" w14:paraId="6805C060" w14:textId="77777777" w:rsidTr="00AA5DB9">
        <w:trPr>
          <w:jc w:val="center"/>
        </w:trPr>
        <w:tc>
          <w:tcPr>
            <w:tcW w:w="7501" w:type="dxa"/>
          </w:tcPr>
          <w:p w14:paraId="2C9B603B" w14:textId="77777777" w:rsidR="00AA5DB9" w:rsidRPr="00AE1C3F" w:rsidRDefault="00AA5DB9" w:rsidP="00287B39">
            <w:pPr>
              <w:suppressAutoHyphens/>
              <w:rPr>
                <w:b/>
                <w:sz w:val="24"/>
                <w:szCs w:val="24"/>
              </w:rPr>
            </w:pPr>
            <w:r w:rsidRPr="00AE1C3F">
              <w:rPr>
                <w:b/>
                <w:sz w:val="24"/>
                <w:szCs w:val="24"/>
              </w:rPr>
              <w:t>ОБЩАЯ ХАРАКТЕРИСТИКА РАБОЧЕЙ УЧЕБНОЙ</w:t>
            </w:r>
            <w:r>
              <w:rPr>
                <w:b/>
                <w:sz w:val="24"/>
                <w:szCs w:val="24"/>
              </w:rPr>
              <w:t xml:space="preserve"> </w:t>
            </w:r>
            <w:r w:rsidRPr="00AE1C3F">
              <w:rPr>
                <w:b/>
                <w:sz w:val="24"/>
                <w:szCs w:val="24"/>
              </w:rPr>
              <w:t>ПРАКТИКИ</w:t>
            </w:r>
            <w:r>
              <w:rPr>
                <w:b/>
                <w:sz w:val="24"/>
                <w:szCs w:val="24"/>
              </w:rPr>
              <w:t xml:space="preserve"> </w:t>
            </w:r>
          </w:p>
          <w:p w14:paraId="5FC78C1A" w14:textId="77777777" w:rsidR="00AA5DB9" w:rsidRPr="00AE1C3F" w:rsidRDefault="00AA5DB9" w:rsidP="00287B39">
            <w:pPr>
              <w:numPr>
                <w:ilvl w:val="0"/>
                <w:numId w:val="28"/>
              </w:numPr>
              <w:tabs>
                <w:tab w:val="num" w:pos="284"/>
              </w:tabs>
              <w:suppressAutoHyphens/>
              <w:ind w:left="0"/>
              <w:rPr>
                <w:b/>
                <w:sz w:val="24"/>
                <w:szCs w:val="24"/>
              </w:rPr>
            </w:pPr>
          </w:p>
        </w:tc>
      </w:tr>
      <w:tr w:rsidR="00AA5DB9" w:rsidRPr="00AE1C3F" w14:paraId="776C4165" w14:textId="77777777" w:rsidTr="00AA5DB9">
        <w:trPr>
          <w:jc w:val="center"/>
        </w:trPr>
        <w:tc>
          <w:tcPr>
            <w:tcW w:w="7501" w:type="dxa"/>
          </w:tcPr>
          <w:p w14:paraId="3FB223FA" w14:textId="77777777" w:rsidR="00AA5DB9" w:rsidRPr="00AE1C3F" w:rsidRDefault="00AA5DB9" w:rsidP="00287B39">
            <w:pPr>
              <w:suppressAutoHyphens/>
              <w:rPr>
                <w:b/>
                <w:sz w:val="24"/>
                <w:szCs w:val="24"/>
              </w:rPr>
            </w:pPr>
            <w:r w:rsidRPr="00AE1C3F">
              <w:rPr>
                <w:b/>
                <w:sz w:val="24"/>
                <w:szCs w:val="24"/>
              </w:rPr>
              <w:t>СТРУКТУРА И СОДЕРЖАНИЕ УЧЕБНОЙ ПРАКТИКИ</w:t>
            </w:r>
            <w:r>
              <w:rPr>
                <w:b/>
                <w:sz w:val="24"/>
                <w:szCs w:val="24"/>
              </w:rPr>
              <w:t xml:space="preserve"> </w:t>
            </w:r>
          </w:p>
          <w:p w14:paraId="301B0663" w14:textId="77777777" w:rsidR="00AA5DB9" w:rsidRPr="00AE1C3F" w:rsidRDefault="00AA5DB9" w:rsidP="00287B39">
            <w:pPr>
              <w:numPr>
                <w:ilvl w:val="0"/>
                <w:numId w:val="28"/>
              </w:numPr>
              <w:tabs>
                <w:tab w:val="num" w:pos="284"/>
              </w:tabs>
              <w:suppressAutoHyphens/>
              <w:ind w:left="0"/>
              <w:rPr>
                <w:b/>
                <w:sz w:val="24"/>
                <w:szCs w:val="24"/>
              </w:rPr>
            </w:pPr>
          </w:p>
          <w:p w14:paraId="17D0D245" w14:textId="77777777" w:rsidR="00AA5DB9" w:rsidRPr="00AE1C3F" w:rsidRDefault="00AA5DB9" w:rsidP="00287B39">
            <w:pPr>
              <w:suppressAutoHyphens/>
              <w:rPr>
                <w:b/>
                <w:sz w:val="24"/>
                <w:szCs w:val="24"/>
              </w:rPr>
            </w:pPr>
            <w:r w:rsidRPr="00AE1C3F">
              <w:rPr>
                <w:b/>
                <w:sz w:val="24"/>
                <w:szCs w:val="24"/>
              </w:rPr>
              <w:t>УСЛОВИЯ РЕАЛИЗАЦИИ УЧЕБНОЙ ПРАКТИКИ</w:t>
            </w:r>
          </w:p>
          <w:p w14:paraId="411F4D6D" w14:textId="77777777" w:rsidR="00AA5DB9" w:rsidRPr="00AE1C3F" w:rsidRDefault="00AA5DB9" w:rsidP="00287B39">
            <w:pPr>
              <w:numPr>
                <w:ilvl w:val="0"/>
                <w:numId w:val="28"/>
              </w:numPr>
              <w:tabs>
                <w:tab w:val="num" w:pos="284"/>
              </w:tabs>
              <w:suppressAutoHyphens/>
              <w:ind w:left="0"/>
              <w:rPr>
                <w:b/>
                <w:sz w:val="24"/>
                <w:szCs w:val="24"/>
              </w:rPr>
            </w:pPr>
          </w:p>
        </w:tc>
      </w:tr>
      <w:tr w:rsidR="00AA5DB9" w:rsidRPr="00C77342" w14:paraId="6E5D5509" w14:textId="77777777" w:rsidTr="00AA5DB9">
        <w:trPr>
          <w:jc w:val="center"/>
        </w:trPr>
        <w:tc>
          <w:tcPr>
            <w:tcW w:w="7501" w:type="dxa"/>
          </w:tcPr>
          <w:p w14:paraId="0F15B70E" w14:textId="77777777" w:rsidR="00AA5DB9" w:rsidRPr="00AE1C3F" w:rsidRDefault="00AA5DB9" w:rsidP="00287B39">
            <w:pPr>
              <w:suppressAutoHyphens/>
              <w:rPr>
                <w:b/>
                <w:sz w:val="24"/>
                <w:szCs w:val="24"/>
              </w:rPr>
            </w:pPr>
            <w:r w:rsidRPr="00AE1C3F">
              <w:rPr>
                <w:b/>
                <w:sz w:val="24"/>
                <w:szCs w:val="24"/>
              </w:rPr>
              <w:t>КОНТРОЛЬ И ОЦЕНКА РЕЗУЛЬТАТОВ ОСВОЕНИЯ УЧЕБНОЙ ПРАКТИКИ</w:t>
            </w:r>
            <w:r>
              <w:rPr>
                <w:b/>
                <w:sz w:val="24"/>
                <w:szCs w:val="24"/>
              </w:rPr>
              <w:t xml:space="preserve"> </w:t>
            </w:r>
          </w:p>
          <w:p w14:paraId="4F1C5533" w14:textId="77777777" w:rsidR="00AA5DB9" w:rsidRPr="00AE1C3F" w:rsidRDefault="00AA5DB9" w:rsidP="00287B39">
            <w:pPr>
              <w:suppressAutoHyphens/>
              <w:rPr>
                <w:b/>
                <w:sz w:val="24"/>
                <w:szCs w:val="24"/>
              </w:rPr>
            </w:pPr>
          </w:p>
        </w:tc>
      </w:tr>
    </w:tbl>
    <w:p w14:paraId="0D942652" w14:textId="77777777" w:rsidR="00962845" w:rsidRPr="00F908A0" w:rsidRDefault="00962845" w:rsidP="00AE1C3F">
      <w:pPr>
        <w:spacing w:line="360" w:lineRule="auto"/>
        <w:jc w:val="center"/>
        <w:rPr>
          <w:sz w:val="24"/>
          <w:szCs w:val="24"/>
        </w:rPr>
      </w:pPr>
    </w:p>
    <w:p w14:paraId="078EC892" w14:textId="77777777" w:rsidR="00962845" w:rsidRDefault="00962845" w:rsidP="00962845">
      <w:pPr>
        <w:tabs>
          <w:tab w:val="left" w:pos="960"/>
        </w:tabs>
        <w:spacing w:line="360" w:lineRule="auto"/>
        <w:rPr>
          <w:rFonts w:eastAsia="Times New Roman"/>
          <w:b/>
          <w:bCs/>
          <w:sz w:val="24"/>
          <w:szCs w:val="24"/>
        </w:rPr>
      </w:pPr>
    </w:p>
    <w:p w14:paraId="0BB14609" w14:textId="77777777" w:rsidR="00962845" w:rsidRDefault="00962845" w:rsidP="00962845">
      <w:pPr>
        <w:tabs>
          <w:tab w:val="left" w:pos="960"/>
        </w:tabs>
        <w:rPr>
          <w:rFonts w:eastAsia="Times New Roman"/>
          <w:b/>
          <w:bCs/>
          <w:sz w:val="24"/>
          <w:szCs w:val="24"/>
        </w:rPr>
      </w:pPr>
    </w:p>
    <w:p w14:paraId="2AD87534" w14:textId="77777777" w:rsidR="00962845" w:rsidRDefault="00962845" w:rsidP="00962845">
      <w:pPr>
        <w:tabs>
          <w:tab w:val="left" w:pos="960"/>
        </w:tabs>
        <w:rPr>
          <w:rFonts w:eastAsia="Times New Roman"/>
          <w:b/>
          <w:bCs/>
          <w:sz w:val="24"/>
          <w:szCs w:val="24"/>
        </w:rPr>
      </w:pPr>
    </w:p>
    <w:p w14:paraId="4D150CA1" w14:textId="77777777" w:rsidR="00962845" w:rsidRDefault="00962845" w:rsidP="00962845">
      <w:pPr>
        <w:tabs>
          <w:tab w:val="left" w:pos="960"/>
        </w:tabs>
        <w:rPr>
          <w:rFonts w:eastAsia="Times New Roman"/>
          <w:b/>
          <w:bCs/>
          <w:sz w:val="24"/>
          <w:szCs w:val="24"/>
        </w:rPr>
      </w:pPr>
    </w:p>
    <w:p w14:paraId="3B9253EE" w14:textId="77777777" w:rsidR="00962845" w:rsidRDefault="00962845" w:rsidP="00962845">
      <w:pPr>
        <w:tabs>
          <w:tab w:val="left" w:pos="960"/>
        </w:tabs>
        <w:rPr>
          <w:rFonts w:eastAsia="Times New Roman"/>
          <w:b/>
          <w:bCs/>
          <w:sz w:val="24"/>
          <w:szCs w:val="24"/>
        </w:rPr>
      </w:pPr>
    </w:p>
    <w:p w14:paraId="77AAAA53" w14:textId="77777777" w:rsidR="00962845" w:rsidRDefault="00962845" w:rsidP="00962845">
      <w:pPr>
        <w:tabs>
          <w:tab w:val="left" w:pos="960"/>
        </w:tabs>
        <w:rPr>
          <w:rFonts w:eastAsia="Times New Roman"/>
          <w:b/>
          <w:bCs/>
          <w:sz w:val="24"/>
          <w:szCs w:val="24"/>
        </w:rPr>
      </w:pPr>
    </w:p>
    <w:p w14:paraId="69551C53" w14:textId="77777777" w:rsidR="00962845" w:rsidRDefault="00962845" w:rsidP="00962845">
      <w:pPr>
        <w:tabs>
          <w:tab w:val="left" w:pos="960"/>
        </w:tabs>
        <w:rPr>
          <w:rFonts w:eastAsia="Times New Roman"/>
          <w:b/>
          <w:bCs/>
          <w:sz w:val="24"/>
          <w:szCs w:val="24"/>
        </w:rPr>
      </w:pPr>
    </w:p>
    <w:p w14:paraId="012C84D5" w14:textId="77777777" w:rsidR="00962845" w:rsidRDefault="00962845" w:rsidP="00962845">
      <w:pPr>
        <w:tabs>
          <w:tab w:val="left" w:pos="960"/>
        </w:tabs>
        <w:rPr>
          <w:rFonts w:eastAsia="Times New Roman"/>
          <w:b/>
          <w:bCs/>
          <w:sz w:val="24"/>
          <w:szCs w:val="24"/>
        </w:rPr>
      </w:pPr>
    </w:p>
    <w:p w14:paraId="23F08957" w14:textId="77777777" w:rsidR="00962845" w:rsidRDefault="00962845" w:rsidP="00962845">
      <w:pPr>
        <w:tabs>
          <w:tab w:val="left" w:pos="960"/>
        </w:tabs>
        <w:rPr>
          <w:rFonts w:eastAsia="Times New Roman"/>
          <w:b/>
          <w:bCs/>
          <w:sz w:val="24"/>
          <w:szCs w:val="24"/>
        </w:rPr>
      </w:pPr>
    </w:p>
    <w:p w14:paraId="5DD19DA8" w14:textId="77777777" w:rsidR="00962845" w:rsidRDefault="00962845" w:rsidP="00962845">
      <w:pPr>
        <w:tabs>
          <w:tab w:val="left" w:pos="960"/>
        </w:tabs>
        <w:rPr>
          <w:rFonts w:eastAsia="Times New Roman"/>
          <w:b/>
          <w:bCs/>
          <w:sz w:val="24"/>
          <w:szCs w:val="24"/>
        </w:rPr>
      </w:pPr>
    </w:p>
    <w:p w14:paraId="4D9A0D36" w14:textId="77777777" w:rsidR="00962845" w:rsidRDefault="00962845" w:rsidP="00962845">
      <w:pPr>
        <w:tabs>
          <w:tab w:val="left" w:pos="960"/>
        </w:tabs>
        <w:rPr>
          <w:rFonts w:eastAsia="Times New Roman"/>
          <w:b/>
          <w:bCs/>
          <w:sz w:val="24"/>
          <w:szCs w:val="24"/>
        </w:rPr>
      </w:pPr>
    </w:p>
    <w:p w14:paraId="29F9A43D" w14:textId="77777777" w:rsidR="00962845" w:rsidRDefault="00962845" w:rsidP="00962845">
      <w:pPr>
        <w:tabs>
          <w:tab w:val="left" w:pos="960"/>
        </w:tabs>
        <w:rPr>
          <w:rFonts w:eastAsia="Times New Roman"/>
          <w:b/>
          <w:bCs/>
          <w:sz w:val="24"/>
          <w:szCs w:val="24"/>
        </w:rPr>
      </w:pPr>
    </w:p>
    <w:p w14:paraId="691E86E8" w14:textId="77777777" w:rsidR="00962845" w:rsidRDefault="00962845" w:rsidP="00962845">
      <w:pPr>
        <w:tabs>
          <w:tab w:val="left" w:pos="960"/>
        </w:tabs>
        <w:rPr>
          <w:rFonts w:eastAsia="Times New Roman"/>
          <w:b/>
          <w:bCs/>
          <w:sz w:val="24"/>
          <w:szCs w:val="24"/>
        </w:rPr>
      </w:pPr>
    </w:p>
    <w:p w14:paraId="532A6ED0" w14:textId="77777777" w:rsidR="00962845" w:rsidRDefault="00962845" w:rsidP="00962845">
      <w:pPr>
        <w:tabs>
          <w:tab w:val="left" w:pos="960"/>
        </w:tabs>
        <w:rPr>
          <w:rFonts w:eastAsia="Times New Roman"/>
          <w:b/>
          <w:bCs/>
          <w:sz w:val="24"/>
          <w:szCs w:val="24"/>
        </w:rPr>
      </w:pPr>
    </w:p>
    <w:p w14:paraId="1DE9F70F" w14:textId="77777777" w:rsidR="00962845" w:rsidRDefault="00962845" w:rsidP="00962845">
      <w:pPr>
        <w:tabs>
          <w:tab w:val="left" w:pos="960"/>
        </w:tabs>
        <w:rPr>
          <w:rFonts w:eastAsia="Times New Roman"/>
          <w:b/>
          <w:bCs/>
          <w:sz w:val="24"/>
          <w:szCs w:val="24"/>
        </w:rPr>
      </w:pPr>
    </w:p>
    <w:p w14:paraId="33B7B797" w14:textId="77777777" w:rsidR="00962845" w:rsidRDefault="00962845" w:rsidP="00962845">
      <w:pPr>
        <w:tabs>
          <w:tab w:val="left" w:pos="960"/>
        </w:tabs>
        <w:rPr>
          <w:rFonts w:eastAsia="Times New Roman"/>
          <w:b/>
          <w:bCs/>
          <w:sz w:val="24"/>
          <w:szCs w:val="24"/>
        </w:rPr>
      </w:pPr>
    </w:p>
    <w:p w14:paraId="2A0AFE17" w14:textId="77777777" w:rsidR="00962845" w:rsidRDefault="00962845" w:rsidP="00962845">
      <w:pPr>
        <w:tabs>
          <w:tab w:val="left" w:pos="960"/>
        </w:tabs>
        <w:rPr>
          <w:rFonts w:eastAsia="Times New Roman"/>
          <w:b/>
          <w:bCs/>
          <w:sz w:val="24"/>
          <w:szCs w:val="24"/>
        </w:rPr>
      </w:pPr>
    </w:p>
    <w:p w14:paraId="02C270DB" w14:textId="77777777" w:rsidR="00962845" w:rsidRDefault="00962845" w:rsidP="00962845">
      <w:pPr>
        <w:tabs>
          <w:tab w:val="left" w:pos="960"/>
        </w:tabs>
        <w:rPr>
          <w:rFonts w:eastAsia="Times New Roman"/>
          <w:b/>
          <w:bCs/>
          <w:sz w:val="24"/>
          <w:szCs w:val="24"/>
        </w:rPr>
      </w:pPr>
    </w:p>
    <w:p w14:paraId="78703362" w14:textId="77777777" w:rsidR="00962845" w:rsidRDefault="00962845" w:rsidP="00962845">
      <w:pPr>
        <w:tabs>
          <w:tab w:val="left" w:pos="960"/>
        </w:tabs>
        <w:rPr>
          <w:rFonts w:eastAsia="Times New Roman"/>
          <w:b/>
          <w:bCs/>
          <w:sz w:val="24"/>
          <w:szCs w:val="24"/>
        </w:rPr>
      </w:pPr>
    </w:p>
    <w:p w14:paraId="03702ECB" w14:textId="77777777" w:rsidR="00962845" w:rsidRDefault="00962845" w:rsidP="00962845">
      <w:pPr>
        <w:tabs>
          <w:tab w:val="left" w:pos="960"/>
        </w:tabs>
        <w:rPr>
          <w:rFonts w:eastAsia="Times New Roman"/>
          <w:b/>
          <w:bCs/>
          <w:sz w:val="24"/>
          <w:szCs w:val="24"/>
        </w:rPr>
      </w:pPr>
    </w:p>
    <w:p w14:paraId="01BFD36D" w14:textId="77777777" w:rsidR="00962845" w:rsidRDefault="00962845" w:rsidP="00962845">
      <w:pPr>
        <w:tabs>
          <w:tab w:val="left" w:pos="960"/>
        </w:tabs>
        <w:rPr>
          <w:rFonts w:eastAsia="Times New Roman"/>
          <w:b/>
          <w:bCs/>
          <w:sz w:val="24"/>
          <w:szCs w:val="24"/>
        </w:rPr>
      </w:pPr>
    </w:p>
    <w:p w14:paraId="371EC07C" w14:textId="77777777" w:rsidR="00962845" w:rsidRDefault="00962845" w:rsidP="00962845">
      <w:pPr>
        <w:tabs>
          <w:tab w:val="left" w:pos="960"/>
        </w:tabs>
        <w:rPr>
          <w:rFonts w:eastAsia="Times New Roman"/>
          <w:b/>
          <w:bCs/>
          <w:sz w:val="24"/>
          <w:szCs w:val="24"/>
        </w:rPr>
      </w:pPr>
    </w:p>
    <w:p w14:paraId="31CB1E41" w14:textId="77777777" w:rsidR="00962845" w:rsidRDefault="00962845" w:rsidP="00962845">
      <w:pPr>
        <w:tabs>
          <w:tab w:val="left" w:pos="960"/>
        </w:tabs>
        <w:rPr>
          <w:rFonts w:eastAsia="Times New Roman"/>
          <w:b/>
          <w:bCs/>
          <w:sz w:val="24"/>
          <w:szCs w:val="24"/>
        </w:rPr>
      </w:pPr>
    </w:p>
    <w:p w14:paraId="58547FD9" w14:textId="77777777" w:rsidR="00962845" w:rsidRDefault="00962845" w:rsidP="00962845">
      <w:pPr>
        <w:tabs>
          <w:tab w:val="left" w:pos="960"/>
        </w:tabs>
        <w:rPr>
          <w:rFonts w:eastAsia="Times New Roman"/>
          <w:b/>
          <w:bCs/>
          <w:sz w:val="24"/>
          <w:szCs w:val="24"/>
        </w:rPr>
      </w:pPr>
    </w:p>
    <w:p w14:paraId="3CB998AD" w14:textId="77777777" w:rsidR="00962845" w:rsidRDefault="00962845" w:rsidP="00962845">
      <w:pPr>
        <w:tabs>
          <w:tab w:val="left" w:pos="960"/>
        </w:tabs>
        <w:rPr>
          <w:rFonts w:eastAsia="Times New Roman"/>
          <w:b/>
          <w:bCs/>
          <w:sz w:val="24"/>
          <w:szCs w:val="24"/>
        </w:rPr>
      </w:pPr>
    </w:p>
    <w:p w14:paraId="3722ED74" w14:textId="77777777" w:rsidR="00962845" w:rsidRDefault="00962845" w:rsidP="00962845">
      <w:pPr>
        <w:tabs>
          <w:tab w:val="left" w:pos="960"/>
        </w:tabs>
        <w:rPr>
          <w:rFonts w:eastAsia="Times New Roman"/>
          <w:b/>
          <w:bCs/>
          <w:sz w:val="24"/>
          <w:szCs w:val="24"/>
        </w:rPr>
      </w:pPr>
    </w:p>
    <w:p w14:paraId="51FC555B" w14:textId="77777777" w:rsidR="00962845" w:rsidRDefault="00962845" w:rsidP="00962845">
      <w:pPr>
        <w:tabs>
          <w:tab w:val="left" w:pos="960"/>
        </w:tabs>
        <w:rPr>
          <w:rFonts w:eastAsia="Times New Roman"/>
          <w:b/>
          <w:bCs/>
          <w:sz w:val="24"/>
          <w:szCs w:val="24"/>
        </w:rPr>
      </w:pPr>
    </w:p>
    <w:p w14:paraId="58635235" w14:textId="77777777" w:rsidR="00962845" w:rsidRDefault="00962845" w:rsidP="00962845">
      <w:pPr>
        <w:tabs>
          <w:tab w:val="left" w:pos="960"/>
        </w:tabs>
        <w:rPr>
          <w:rFonts w:eastAsia="Times New Roman"/>
          <w:b/>
          <w:bCs/>
          <w:sz w:val="24"/>
          <w:szCs w:val="24"/>
        </w:rPr>
      </w:pPr>
    </w:p>
    <w:p w14:paraId="7555A666" w14:textId="77777777" w:rsidR="00962845" w:rsidRDefault="00962845" w:rsidP="00962845">
      <w:pPr>
        <w:tabs>
          <w:tab w:val="left" w:pos="960"/>
        </w:tabs>
        <w:rPr>
          <w:rFonts w:eastAsia="Times New Roman"/>
          <w:b/>
          <w:bCs/>
          <w:sz w:val="24"/>
          <w:szCs w:val="24"/>
        </w:rPr>
      </w:pPr>
    </w:p>
    <w:p w14:paraId="71DD8D83" w14:textId="77777777" w:rsidR="00962845" w:rsidRDefault="00962845" w:rsidP="00962845">
      <w:pPr>
        <w:tabs>
          <w:tab w:val="left" w:pos="960"/>
        </w:tabs>
        <w:rPr>
          <w:rFonts w:eastAsia="Times New Roman"/>
          <w:b/>
          <w:bCs/>
          <w:sz w:val="24"/>
          <w:szCs w:val="24"/>
        </w:rPr>
      </w:pPr>
    </w:p>
    <w:p w14:paraId="5B8AE189" w14:textId="77777777" w:rsidR="00962845" w:rsidRDefault="00962845" w:rsidP="00962845">
      <w:pPr>
        <w:tabs>
          <w:tab w:val="left" w:pos="960"/>
        </w:tabs>
        <w:rPr>
          <w:rFonts w:eastAsia="Times New Roman"/>
          <w:b/>
          <w:bCs/>
          <w:sz w:val="24"/>
          <w:szCs w:val="24"/>
        </w:rPr>
      </w:pPr>
    </w:p>
    <w:p w14:paraId="79FB23DA" w14:textId="77777777" w:rsidR="00962845" w:rsidRDefault="00962845" w:rsidP="00962845">
      <w:pPr>
        <w:tabs>
          <w:tab w:val="left" w:pos="960"/>
        </w:tabs>
        <w:rPr>
          <w:rFonts w:eastAsia="Times New Roman"/>
          <w:b/>
          <w:bCs/>
          <w:sz w:val="24"/>
          <w:szCs w:val="24"/>
        </w:rPr>
      </w:pPr>
    </w:p>
    <w:p w14:paraId="329B4F4B" w14:textId="77777777" w:rsidR="00962845" w:rsidRDefault="00962845" w:rsidP="00962845">
      <w:pPr>
        <w:tabs>
          <w:tab w:val="left" w:pos="960"/>
        </w:tabs>
        <w:rPr>
          <w:rFonts w:eastAsia="Times New Roman"/>
          <w:b/>
          <w:bCs/>
          <w:sz w:val="24"/>
          <w:szCs w:val="24"/>
        </w:rPr>
      </w:pPr>
    </w:p>
    <w:p w14:paraId="0B3DB5B5" w14:textId="77777777" w:rsidR="00962845" w:rsidRDefault="00962845" w:rsidP="00962845">
      <w:pPr>
        <w:tabs>
          <w:tab w:val="left" w:pos="960"/>
        </w:tabs>
        <w:rPr>
          <w:rFonts w:eastAsia="Times New Roman"/>
          <w:b/>
          <w:bCs/>
          <w:sz w:val="24"/>
          <w:szCs w:val="24"/>
        </w:rPr>
      </w:pPr>
    </w:p>
    <w:p w14:paraId="5970A2D7" w14:textId="77777777" w:rsidR="00962845" w:rsidRDefault="00962845" w:rsidP="00962845">
      <w:pPr>
        <w:tabs>
          <w:tab w:val="left" w:pos="960"/>
        </w:tabs>
        <w:rPr>
          <w:rFonts w:eastAsia="Times New Roman"/>
          <w:b/>
          <w:bCs/>
          <w:sz w:val="24"/>
          <w:szCs w:val="24"/>
        </w:rPr>
      </w:pPr>
    </w:p>
    <w:p w14:paraId="5123F3E3" w14:textId="77777777" w:rsidR="00AE1C3F" w:rsidRDefault="00AE1C3F" w:rsidP="00962845">
      <w:pPr>
        <w:tabs>
          <w:tab w:val="left" w:pos="960"/>
        </w:tabs>
        <w:rPr>
          <w:rFonts w:eastAsia="Times New Roman"/>
          <w:b/>
          <w:bCs/>
          <w:sz w:val="24"/>
          <w:szCs w:val="24"/>
        </w:rPr>
      </w:pPr>
    </w:p>
    <w:p w14:paraId="6B5026E0" w14:textId="77777777" w:rsidR="003D2AF6" w:rsidRPr="00C77342" w:rsidRDefault="003D2AF6" w:rsidP="003D2AF6">
      <w:pPr>
        <w:jc w:val="center"/>
        <w:rPr>
          <w:b/>
          <w:sz w:val="24"/>
          <w:szCs w:val="24"/>
        </w:rPr>
      </w:pPr>
      <w:r w:rsidRPr="00C77342">
        <w:rPr>
          <w:b/>
          <w:sz w:val="24"/>
          <w:szCs w:val="24"/>
        </w:rPr>
        <w:lastRenderedPageBreak/>
        <w:t>1. ОБЩАЯ ХАРАКТЕРИСТИКА РАБОЧЕЙ ПРОГРАММЫ</w:t>
      </w:r>
    </w:p>
    <w:p w14:paraId="7CF0504A" w14:textId="77777777" w:rsidR="003D2AF6" w:rsidRPr="00C77342" w:rsidRDefault="003D2AF6" w:rsidP="003D2AF6">
      <w:pPr>
        <w:jc w:val="center"/>
        <w:rPr>
          <w:b/>
          <w:sz w:val="24"/>
          <w:szCs w:val="24"/>
        </w:rPr>
      </w:pPr>
      <w:r w:rsidRPr="003D2AF6">
        <w:rPr>
          <w:b/>
          <w:sz w:val="24"/>
          <w:szCs w:val="24"/>
        </w:rPr>
        <w:t>УЧЕБНОЙ ПРАКТИКИ</w:t>
      </w:r>
    </w:p>
    <w:p w14:paraId="2A451CE6" w14:textId="77777777" w:rsidR="003D2AF6" w:rsidRPr="00C77342" w:rsidRDefault="003D2AF6" w:rsidP="003D2AF6">
      <w:pPr>
        <w:jc w:val="center"/>
        <w:rPr>
          <w:b/>
          <w:sz w:val="24"/>
          <w:szCs w:val="24"/>
        </w:rPr>
      </w:pPr>
    </w:p>
    <w:p w14:paraId="38725A54" w14:textId="1D2F60BF" w:rsidR="003D2AF6" w:rsidRPr="00C77342" w:rsidRDefault="00A3032E" w:rsidP="003D2AF6">
      <w:pPr>
        <w:jc w:val="center"/>
        <w:rPr>
          <w:b/>
          <w:sz w:val="24"/>
          <w:szCs w:val="24"/>
        </w:rPr>
      </w:pPr>
      <w:r>
        <w:rPr>
          <w:b/>
          <w:sz w:val="24"/>
          <w:szCs w:val="24"/>
        </w:rPr>
        <w:t>«УП.01</w:t>
      </w:r>
      <w:r w:rsidR="00612AFA">
        <w:rPr>
          <w:b/>
          <w:sz w:val="24"/>
          <w:szCs w:val="24"/>
        </w:rPr>
        <w:t>.04</w:t>
      </w:r>
      <w:r>
        <w:rPr>
          <w:b/>
          <w:sz w:val="24"/>
          <w:szCs w:val="24"/>
        </w:rPr>
        <w:t xml:space="preserve"> Учебная практика по ПМ.01</w:t>
      </w:r>
      <w:r w:rsidR="003D2AF6" w:rsidRPr="003D2AF6">
        <w:rPr>
          <w:b/>
          <w:sz w:val="24"/>
          <w:szCs w:val="24"/>
        </w:rPr>
        <w:t xml:space="preserve"> </w:t>
      </w:r>
      <w:r>
        <w:rPr>
          <w:b/>
          <w:sz w:val="24"/>
          <w:szCs w:val="24"/>
        </w:rPr>
        <w:t>Участие в проектировании зданий и сооружений</w:t>
      </w:r>
      <w:r w:rsidR="003D2AF6" w:rsidRPr="00C77342">
        <w:rPr>
          <w:b/>
          <w:sz w:val="24"/>
          <w:szCs w:val="24"/>
        </w:rPr>
        <w:t>»</w:t>
      </w:r>
    </w:p>
    <w:p w14:paraId="160019E4" w14:textId="77777777" w:rsidR="003D2AF6" w:rsidRPr="00C77342" w:rsidRDefault="003D2AF6" w:rsidP="003D2AF6">
      <w:pPr>
        <w:jc w:val="center"/>
        <w:rPr>
          <w:b/>
          <w:sz w:val="24"/>
          <w:szCs w:val="24"/>
        </w:rPr>
      </w:pPr>
    </w:p>
    <w:p w14:paraId="1CEDFD59" w14:textId="77777777" w:rsidR="003D2AF6" w:rsidRPr="00C77342" w:rsidRDefault="003D2AF6" w:rsidP="003D2AF6">
      <w:pPr>
        <w:suppressAutoHyphens/>
        <w:ind w:firstLine="709"/>
        <w:rPr>
          <w:b/>
          <w:sz w:val="24"/>
          <w:szCs w:val="24"/>
        </w:rPr>
      </w:pPr>
      <w:r w:rsidRPr="00C77342">
        <w:rPr>
          <w:b/>
          <w:sz w:val="24"/>
          <w:szCs w:val="24"/>
        </w:rPr>
        <w:t xml:space="preserve">1.1. </w:t>
      </w:r>
      <w:bookmarkStart w:id="2" w:name="_Hlk511590080"/>
      <w:r w:rsidRPr="00C77342">
        <w:rPr>
          <w:b/>
          <w:sz w:val="24"/>
          <w:szCs w:val="24"/>
        </w:rPr>
        <w:t xml:space="preserve">Область применения рабочей программы </w:t>
      </w:r>
      <w:bookmarkEnd w:id="2"/>
    </w:p>
    <w:p w14:paraId="711CF7AD" w14:textId="77777777" w:rsidR="003D2AF6" w:rsidRPr="00C77342" w:rsidRDefault="003D2AF6" w:rsidP="003D2AF6">
      <w:pPr>
        <w:suppressAutoHyphens/>
        <w:ind w:firstLine="709"/>
        <w:rPr>
          <w:b/>
          <w:sz w:val="24"/>
          <w:szCs w:val="24"/>
        </w:rPr>
      </w:pPr>
    </w:p>
    <w:p w14:paraId="7F569876" w14:textId="4394C491" w:rsidR="003D2AF6" w:rsidRDefault="003D2AF6" w:rsidP="003D2AF6">
      <w:pPr>
        <w:suppressAutoHyphens/>
        <w:ind w:firstLine="709"/>
        <w:jc w:val="both"/>
        <w:rPr>
          <w:sz w:val="24"/>
          <w:szCs w:val="24"/>
        </w:rPr>
      </w:pPr>
      <w:r w:rsidRPr="00C77342">
        <w:rPr>
          <w:sz w:val="24"/>
          <w:szCs w:val="24"/>
        </w:rPr>
        <w:t xml:space="preserve">Рабочая программа </w:t>
      </w:r>
      <w:r w:rsidR="00A3032E">
        <w:rPr>
          <w:sz w:val="24"/>
          <w:szCs w:val="24"/>
        </w:rPr>
        <w:t>УП.01</w:t>
      </w:r>
      <w:r w:rsidR="00612AFA">
        <w:rPr>
          <w:sz w:val="24"/>
          <w:szCs w:val="24"/>
        </w:rPr>
        <w:t>.04</w:t>
      </w:r>
      <w:r w:rsidR="001A7596">
        <w:rPr>
          <w:sz w:val="24"/>
          <w:szCs w:val="24"/>
        </w:rPr>
        <w:t xml:space="preserve"> </w:t>
      </w:r>
      <w:r w:rsidR="00A3032E">
        <w:rPr>
          <w:sz w:val="24"/>
          <w:szCs w:val="24"/>
        </w:rPr>
        <w:t>Учебная практика</w:t>
      </w:r>
      <w:r w:rsidR="008D1F86">
        <w:rPr>
          <w:sz w:val="24"/>
          <w:szCs w:val="24"/>
        </w:rPr>
        <w:t xml:space="preserve"> </w:t>
      </w:r>
      <w:r w:rsidR="00A3032E">
        <w:rPr>
          <w:sz w:val="24"/>
          <w:szCs w:val="24"/>
        </w:rPr>
        <w:t>по ПМ.01</w:t>
      </w:r>
      <w:r w:rsidRPr="001F444D">
        <w:rPr>
          <w:sz w:val="24"/>
          <w:szCs w:val="24"/>
        </w:rPr>
        <w:t xml:space="preserve"> </w:t>
      </w:r>
      <w:r w:rsidR="00A3032E">
        <w:rPr>
          <w:sz w:val="24"/>
          <w:szCs w:val="24"/>
        </w:rPr>
        <w:t>Участие в проектировании зданий и сооружений</w:t>
      </w:r>
      <w:r>
        <w:rPr>
          <w:sz w:val="24"/>
          <w:szCs w:val="24"/>
        </w:rPr>
        <w:t xml:space="preserve"> </w:t>
      </w:r>
      <w:r w:rsidRPr="00C77342">
        <w:rPr>
          <w:sz w:val="24"/>
          <w:szCs w:val="24"/>
        </w:rPr>
        <w:t xml:space="preserve">является частью основной образовательной программы </w:t>
      </w:r>
      <w:r w:rsidR="009631D8">
        <w:rPr>
          <w:sz w:val="24"/>
          <w:szCs w:val="24"/>
        </w:rPr>
        <w:t xml:space="preserve">профессионального цикла </w:t>
      </w:r>
      <w:r w:rsidRPr="00C77342">
        <w:rPr>
          <w:sz w:val="24"/>
          <w:szCs w:val="24"/>
        </w:rPr>
        <w:t xml:space="preserve">в соответствии с ФГОС СПО </w:t>
      </w:r>
      <w:r w:rsidR="0031235E">
        <w:rPr>
          <w:sz w:val="24"/>
          <w:szCs w:val="24"/>
        </w:rPr>
        <w:t>08.02.01</w:t>
      </w:r>
      <w:r w:rsidR="00D52BF8">
        <w:rPr>
          <w:sz w:val="24"/>
          <w:szCs w:val="24"/>
        </w:rPr>
        <w:t xml:space="preserve"> </w:t>
      </w:r>
      <w:r w:rsidR="0031235E">
        <w:rPr>
          <w:sz w:val="24"/>
          <w:szCs w:val="24"/>
        </w:rPr>
        <w:t>Строительство и эксплуатация зданий и сооружений</w:t>
      </w:r>
      <w:r w:rsidRPr="00C77342">
        <w:rPr>
          <w:sz w:val="24"/>
          <w:szCs w:val="24"/>
        </w:rPr>
        <w:t xml:space="preserve">, утвержденным приказом № </w:t>
      </w:r>
      <w:r w:rsidR="0031235E">
        <w:rPr>
          <w:sz w:val="24"/>
          <w:szCs w:val="24"/>
        </w:rPr>
        <w:t xml:space="preserve">2 </w:t>
      </w:r>
      <w:r w:rsidRPr="00C77342">
        <w:rPr>
          <w:sz w:val="24"/>
          <w:szCs w:val="24"/>
        </w:rPr>
        <w:t xml:space="preserve">Министерства образования и науки Российской Федерации </w:t>
      </w:r>
      <w:r w:rsidRPr="001F444D">
        <w:rPr>
          <w:sz w:val="24"/>
          <w:szCs w:val="24"/>
        </w:rPr>
        <w:t xml:space="preserve">от </w:t>
      </w:r>
      <w:r w:rsidR="0031235E">
        <w:rPr>
          <w:sz w:val="24"/>
          <w:szCs w:val="24"/>
        </w:rPr>
        <w:t>10.01.2018</w:t>
      </w:r>
      <w:r w:rsidR="009745A5">
        <w:rPr>
          <w:sz w:val="24"/>
          <w:szCs w:val="24"/>
        </w:rPr>
        <w:t>г</w:t>
      </w:r>
      <w:r w:rsidRPr="001F444D">
        <w:rPr>
          <w:sz w:val="24"/>
          <w:szCs w:val="24"/>
        </w:rPr>
        <w:t>.</w:t>
      </w:r>
    </w:p>
    <w:p w14:paraId="3823E75F" w14:textId="77777777" w:rsidR="003D2AF6" w:rsidRDefault="00D52BF8" w:rsidP="00D52BF8">
      <w:pPr>
        <w:suppressAutoHyphens/>
        <w:ind w:firstLine="709"/>
        <w:jc w:val="both"/>
        <w:rPr>
          <w:sz w:val="24"/>
          <w:szCs w:val="24"/>
        </w:rPr>
      </w:pPr>
      <w:r>
        <w:rPr>
          <w:sz w:val="24"/>
          <w:szCs w:val="24"/>
        </w:rPr>
        <w:t>Практика представляет собой вид учебной деятельности, направленной на формирование, закрепление, развитие практических навыков компетенций в процессе выполнения определённых видов работ, связанных с будущей профессиональной деятельностью.</w:t>
      </w:r>
    </w:p>
    <w:p w14:paraId="546FEEC5" w14:textId="77777777" w:rsidR="00D52BF8" w:rsidRPr="00D52BF8" w:rsidRDefault="00D52BF8" w:rsidP="00D52BF8">
      <w:pPr>
        <w:suppressAutoHyphens/>
        <w:ind w:firstLine="709"/>
        <w:jc w:val="both"/>
        <w:rPr>
          <w:sz w:val="24"/>
          <w:szCs w:val="24"/>
        </w:rPr>
      </w:pPr>
    </w:p>
    <w:p w14:paraId="6527CB70" w14:textId="77777777" w:rsidR="003D2AF6" w:rsidRPr="00C77342" w:rsidRDefault="003D2AF6" w:rsidP="003D2AF6">
      <w:pPr>
        <w:suppressAutoHyphens/>
        <w:ind w:firstLine="709"/>
        <w:rPr>
          <w:b/>
          <w:sz w:val="24"/>
          <w:szCs w:val="24"/>
        </w:rPr>
      </w:pPr>
      <w:r w:rsidRPr="00C77342">
        <w:rPr>
          <w:b/>
          <w:sz w:val="24"/>
          <w:szCs w:val="24"/>
        </w:rPr>
        <w:t xml:space="preserve">1.2. Цель и планируемые результаты освоения </w:t>
      </w:r>
      <w:r w:rsidRPr="001F444D">
        <w:rPr>
          <w:b/>
          <w:sz w:val="24"/>
          <w:szCs w:val="24"/>
        </w:rPr>
        <w:t xml:space="preserve">программы </w:t>
      </w:r>
      <w:r w:rsidR="001F444D" w:rsidRPr="001F444D">
        <w:rPr>
          <w:b/>
          <w:sz w:val="24"/>
          <w:szCs w:val="24"/>
        </w:rPr>
        <w:t>учебной</w:t>
      </w:r>
      <w:r w:rsidRPr="001F444D">
        <w:rPr>
          <w:b/>
          <w:sz w:val="24"/>
          <w:szCs w:val="24"/>
        </w:rPr>
        <w:t xml:space="preserve"> практики</w:t>
      </w:r>
    </w:p>
    <w:p w14:paraId="42B479A7" w14:textId="77777777" w:rsidR="003D2AF6" w:rsidRPr="00C77342" w:rsidRDefault="003D2AF6" w:rsidP="003D2AF6">
      <w:pPr>
        <w:suppressAutoHyphens/>
        <w:jc w:val="both"/>
        <w:rPr>
          <w:b/>
          <w:sz w:val="24"/>
          <w:szCs w:val="24"/>
        </w:rPr>
      </w:pPr>
    </w:p>
    <w:p w14:paraId="20ABE013" w14:textId="68E12973" w:rsidR="003D2AF6" w:rsidRDefault="003D2AF6" w:rsidP="003D2AF6">
      <w:pPr>
        <w:suppressAutoHyphens/>
        <w:ind w:firstLine="709"/>
        <w:jc w:val="both"/>
        <w:rPr>
          <w:sz w:val="24"/>
          <w:szCs w:val="24"/>
        </w:rPr>
      </w:pPr>
      <w:r w:rsidRPr="00C77342">
        <w:rPr>
          <w:sz w:val="24"/>
          <w:szCs w:val="24"/>
        </w:rPr>
        <w:t xml:space="preserve">В результате освоения </w:t>
      </w:r>
      <w:r w:rsidRPr="001F444D">
        <w:rPr>
          <w:sz w:val="24"/>
          <w:szCs w:val="24"/>
        </w:rPr>
        <w:t xml:space="preserve">программы </w:t>
      </w:r>
      <w:r w:rsidR="001F444D" w:rsidRPr="001F444D">
        <w:rPr>
          <w:sz w:val="24"/>
          <w:szCs w:val="24"/>
        </w:rPr>
        <w:t>учебной</w:t>
      </w:r>
      <w:r w:rsidRPr="001F444D">
        <w:rPr>
          <w:sz w:val="24"/>
          <w:szCs w:val="24"/>
        </w:rPr>
        <w:t xml:space="preserve"> практики</w:t>
      </w:r>
      <w:r w:rsidRPr="00C77342">
        <w:rPr>
          <w:sz w:val="24"/>
          <w:szCs w:val="24"/>
        </w:rPr>
        <w:t xml:space="preserve"> у студентов должен сформироваться практический опыт по основному виду деятельности </w:t>
      </w:r>
      <w:r w:rsidR="000024F4">
        <w:rPr>
          <w:sz w:val="24"/>
          <w:szCs w:val="24"/>
        </w:rPr>
        <w:t>ВД 1</w:t>
      </w:r>
      <w:r w:rsidRPr="001F444D">
        <w:rPr>
          <w:sz w:val="24"/>
          <w:szCs w:val="24"/>
        </w:rPr>
        <w:t xml:space="preserve"> </w:t>
      </w:r>
      <w:r w:rsidR="000024F4">
        <w:rPr>
          <w:sz w:val="24"/>
          <w:szCs w:val="24"/>
        </w:rPr>
        <w:t>Участие в проектировании зданий и сооружений</w:t>
      </w:r>
      <w:r w:rsidRPr="00C77342">
        <w:rPr>
          <w:sz w:val="24"/>
          <w:szCs w:val="24"/>
        </w:rPr>
        <w:t xml:space="preserve"> и соответствующим ему общим и профессиональным компетенциям:</w:t>
      </w:r>
    </w:p>
    <w:p w14:paraId="37A3F2FB" w14:textId="77777777" w:rsidR="00E00669" w:rsidRPr="00E00669" w:rsidRDefault="00E00669" w:rsidP="00E00669">
      <w:pPr>
        <w:ind w:firstLine="720"/>
        <w:jc w:val="both"/>
        <w:rPr>
          <w:sz w:val="24"/>
          <w:szCs w:val="24"/>
        </w:rPr>
      </w:pPr>
      <w:r w:rsidRPr="00E00669">
        <w:rPr>
          <w:sz w:val="24"/>
          <w:szCs w:val="24"/>
        </w:rPr>
        <w:t>ОК 1. Понимать сущность и социальную значимость своей будущей профессии, проявлять к ней устойчивый интерес.</w:t>
      </w:r>
    </w:p>
    <w:p w14:paraId="27AD4F0B" w14:textId="77777777" w:rsidR="00E00669" w:rsidRPr="00E00669" w:rsidRDefault="00E00669" w:rsidP="00E00669">
      <w:pPr>
        <w:ind w:firstLine="720"/>
        <w:jc w:val="both"/>
        <w:rPr>
          <w:sz w:val="24"/>
          <w:szCs w:val="24"/>
        </w:rPr>
      </w:pPr>
      <w:r w:rsidRPr="00E00669">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3EBE13E4" w14:textId="77777777" w:rsidR="00E00669" w:rsidRPr="00E00669" w:rsidRDefault="00E00669" w:rsidP="00E00669">
      <w:pPr>
        <w:ind w:firstLine="720"/>
        <w:jc w:val="both"/>
        <w:rPr>
          <w:sz w:val="24"/>
          <w:szCs w:val="24"/>
        </w:rPr>
      </w:pPr>
      <w:r w:rsidRPr="00E00669">
        <w:rPr>
          <w:sz w:val="24"/>
          <w:szCs w:val="24"/>
        </w:rPr>
        <w:t>ОК 3. Принимать решения в стандартных и нестандартных ситуациях и нести за них ответственность.</w:t>
      </w:r>
    </w:p>
    <w:p w14:paraId="1D0DE2D4" w14:textId="77777777" w:rsidR="00E00669" w:rsidRPr="00E00669" w:rsidRDefault="00E00669" w:rsidP="00E00669">
      <w:pPr>
        <w:ind w:firstLine="720"/>
        <w:jc w:val="both"/>
        <w:rPr>
          <w:sz w:val="24"/>
          <w:szCs w:val="24"/>
        </w:rPr>
      </w:pPr>
      <w:r w:rsidRPr="00E00669">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38C3A00E" w14:textId="77777777" w:rsidR="00E00669" w:rsidRPr="00E00669" w:rsidRDefault="00E00669" w:rsidP="00E00669">
      <w:pPr>
        <w:ind w:firstLine="720"/>
        <w:jc w:val="both"/>
        <w:rPr>
          <w:sz w:val="24"/>
          <w:szCs w:val="24"/>
        </w:rPr>
      </w:pPr>
      <w:r w:rsidRPr="00E00669">
        <w:rPr>
          <w:sz w:val="24"/>
          <w:szCs w:val="24"/>
        </w:rPr>
        <w:t>ОК 5. Использовать информационно-коммуникационные технологии в профессиональной деятельности.</w:t>
      </w:r>
    </w:p>
    <w:p w14:paraId="43E0060A" w14:textId="77777777" w:rsidR="00E00669" w:rsidRPr="00E00669" w:rsidRDefault="00E00669" w:rsidP="00E00669">
      <w:pPr>
        <w:ind w:firstLine="720"/>
        <w:jc w:val="both"/>
        <w:rPr>
          <w:sz w:val="24"/>
          <w:szCs w:val="24"/>
        </w:rPr>
      </w:pPr>
      <w:r w:rsidRPr="00E00669">
        <w:rPr>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04547604" w14:textId="77777777" w:rsidR="00E00669" w:rsidRPr="00E00669" w:rsidRDefault="00E00669" w:rsidP="00E00669">
      <w:pPr>
        <w:ind w:firstLine="720"/>
        <w:jc w:val="both"/>
        <w:rPr>
          <w:sz w:val="24"/>
          <w:szCs w:val="24"/>
        </w:rPr>
      </w:pPr>
      <w:r w:rsidRPr="00E00669">
        <w:rPr>
          <w:sz w:val="24"/>
          <w:szCs w:val="24"/>
        </w:rPr>
        <w:t>ОК 9. Ориентироваться в условиях частой смены технологий в профессиональной деятельности.</w:t>
      </w:r>
    </w:p>
    <w:p w14:paraId="37403CC3" w14:textId="5AA9B517" w:rsidR="00E00669" w:rsidRPr="00E00669" w:rsidRDefault="00E00669" w:rsidP="00E00669">
      <w:pPr>
        <w:ind w:firstLine="720"/>
        <w:jc w:val="both"/>
        <w:rPr>
          <w:sz w:val="24"/>
          <w:szCs w:val="24"/>
        </w:rPr>
      </w:pPr>
      <w:r w:rsidRPr="00E00669">
        <w:rPr>
          <w:sz w:val="24"/>
          <w:szCs w:val="24"/>
        </w:rPr>
        <w:t>В процессе освоения дисциплины у обучающихся должны формироваться профессиональные компетенции (ПК):</w:t>
      </w:r>
    </w:p>
    <w:p w14:paraId="3667DF5B" w14:textId="77777777" w:rsidR="00E00669" w:rsidRPr="00E00669" w:rsidRDefault="00E00669" w:rsidP="00E00669">
      <w:pPr>
        <w:ind w:firstLine="720"/>
        <w:jc w:val="both"/>
        <w:rPr>
          <w:sz w:val="24"/>
          <w:szCs w:val="24"/>
        </w:rPr>
      </w:pPr>
      <w:r w:rsidRPr="00E00669">
        <w:rPr>
          <w:sz w:val="24"/>
          <w:szCs w:val="24"/>
        </w:rPr>
        <w:t>ПК 1.2 Разрабатывать архитектурно-строительные чертежи с использованием информационных технологий.</w:t>
      </w:r>
    </w:p>
    <w:p w14:paraId="49F069B8" w14:textId="77777777" w:rsidR="00E00669" w:rsidRPr="00E00669" w:rsidRDefault="00E00669" w:rsidP="00E00669">
      <w:pPr>
        <w:ind w:firstLine="720"/>
        <w:jc w:val="both"/>
        <w:rPr>
          <w:sz w:val="24"/>
          <w:szCs w:val="24"/>
        </w:rPr>
      </w:pPr>
      <w:r w:rsidRPr="00E00669">
        <w:rPr>
          <w:sz w:val="24"/>
          <w:szCs w:val="24"/>
        </w:rPr>
        <w:t>ПК 1.3 Выполнять несложные расчеты и конструирование строительных конструкций</w:t>
      </w:r>
    </w:p>
    <w:p w14:paraId="27149282" w14:textId="77777777" w:rsidR="00E00669" w:rsidRPr="00E00669" w:rsidRDefault="00E00669" w:rsidP="00E00669">
      <w:pPr>
        <w:ind w:firstLine="720"/>
        <w:jc w:val="both"/>
        <w:rPr>
          <w:sz w:val="24"/>
          <w:szCs w:val="24"/>
        </w:rPr>
      </w:pPr>
      <w:r w:rsidRPr="00E00669">
        <w:rPr>
          <w:sz w:val="24"/>
          <w:szCs w:val="24"/>
        </w:rPr>
        <w:t>ПК 1.4. Принимать участие в диагностике технического состояния конструктивных элементов эксплуатируемых зданий</w:t>
      </w:r>
    </w:p>
    <w:p w14:paraId="0FEE5720" w14:textId="77777777" w:rsidR="003D2AF6" w:rsidRPr="00C77342" w:rsidRDefault="003D2AF6" w:rsidP="00B277C8">
      <w:pPr>
        <w:jc w:val="both"/>
        <w:rPr>
          <w:sz w:val="24"/>
          <w:szCs w:val="24"/>
        </w:rPr>
      </w:pPr>
    </w:p>
    <w:p w14:paraId="04C5AAB2" w14:textId="4086D150" w:rsidR="003D2AF6" w:rsidRPr="00C77342" w:rsidRDefault="003D2AF6" w:rsidP="003D2AF6">
      <w:pPr>
        <w:suppressAutoHyphens/>
        <w:ind w:firstLine="709"/>
        <w:rPr>
          <w:b/>
          <w:sz w:val="24"/>
          <w:szCs w:val="24"/>
        </w:rPr>
      </w:pPr>
      <w:r w:rsidRPr="00C77342">
        <w:rPr>
          <w:b/>
          <w:sz w:val="24"/>
          <w:szCs w:val="24"/>
        </w:rPr>
        <w:t xml:space="preserve">1.3. </w:t>
      </w:r>
      <w:r w:rsidR="00E00669">
        <w:rPr>
          <w:b/>
          <w:sz w:val="24"/>
          <w:szCs w:val="24"/>
        </w:rPr>
        <w:t>Цели и задачи дисциплины – требования к результатам освоения</w:t>
      </w:r>
      <w:r w:rsidR="00A30835">
        <w:rPr>
          <w:b/>
          <w:sz w:val="24"/>
          <w:szCs w:val="24"/>
        </w:rPr>
        <w:t>УП.01.06</w:t>
      </w:r>
      <w:r w:rsidRPr="00C77342">
        <w:rPr>
          <w:b/>
          <w:sz w:val="24"/>
          <w:szCs w:val="24"/>
        </w:rPr>
        <w:t>:</w:t>
      </w:r>
    </w:p>
    <w:p w14:paraId="326EC4E5" w14:textId="77777777" w:rsidR="001B3999" w:rsidRPr="001B3999" w:rsidRDefault="001B3999" w:rsidP="001B3999">
      <w:pPr>
        <w:ind w:firstLine="720"/>
        <w:jc w:val="both"/>
        <w:rPr>
          <w:rFonts w:eastAsia="Times New Roman"/>
          <w:szCs w:val="24"/>
        </w:rPr>
      </w:pPr>
      <w:r w:rsidRPr="001B3999">
        <w:rPr>
          <w:rFonts w:eastAsia="Times New Roman"/>
          <w:color w:val="000000"/>
          <w:sz w:val="24"/>
          <w:szCs w:val="28"/>
        </w:rPr>
        <w:t xml:space="preserve">В результате освоения дисциплины обучающийся </w:t>
      </w:r>
      <w:r w:rsidRPr="001B3999">
        <w:rPr>
          <w:rFonts w:eastAsia="Times New Roman"/>
          <w:b/>
          <w:bCs/>
          <w:i/>
          <w:iCs/>
          <w:color w:val="000000"/>
          <w:sz w:val="24"/>
          <w:szCs w:val="28"/>
        </w:rPr>
        <w:t>должен уметь</w:t>
      </w:r>
      <w:r w:rsidRPr="001B3999">
        <w:rPr>
          <w:rFonts w:eastAsia="Times New Roman"/>
          <w:color w:val="000000"/>
          <w:sz w:val="24"/>
          <w:szCs w:val="28"/>
        </w:rPr>
        <w:t>:</w:t>
      </w:r>
    </w:p>
    <w:p w14:paraId="33A6740E" w14:textId="77777777" w:rsidR="001B3999" w:rsidRDefault="001B3999" w:rsidP="00E00669">
      <w:pPr>
        <w:ind w:firstLine="720"/>
        <w:jc w:val="both"/>
        <w:rPr>
          <w:sz w:val="24"/>
          <w:szCs w:val="24"/>
        </w:rPr>
      </w:pPr>
    </w:p>
    <w:p w14:paraId="465D48CD" w14:textId="0FAE7AB7" w:rsidR="00E00669" w:rsidRPr="00E00669" w:rsidRDefault="00E00669" w:rsidP="00E00669">
      <w:pPr>
        <w:ind w:firstLine="720"/>
        <w:jc w:val="both"/>
        <w:rPr>
          <w:sz w:val="24"/>
          <w:szCs w:val="24"/>
        </w:rPr>
      </w:pPr>
      <w:r w:rsidRPr="00E00669">
        <w:rPr>
          <w:sz w:val="24"/>
          <w:szCs w:val="24"/>
        </w:rPr>
        <w:t>• применять программное обеспечение, компьютерные и</w:t>
      </w:r>
    </w:p>
    <w:p w14:paraId="40285C17" w14:textId="1CD60676" w:rsidR="001B3999" w:rsidRDefault="00E00669" w:rsidP="001B3999">
      <w:pPr>
        <w:ind w:firstLine="720"/>
        <w:jc w:val="both"/>
        <w:rPr>
          <w:sz w:val="24"/>
          <w:szCs w:val="24"/>
        </w:rPr>
      </w:pPr>
      <w:r w:rsidRPr="00E00669">
        <w:rPr>
          <w:sz w:val="24"/>
          <w:szCs w:val="24"/>
        </w:rPr>
        <w:t>телекоммуникационные средства в професс</w:t>
      </w:r>
      <w:r w:rsidR="001B3999">
        <w:rPr>
          <w:sz w:val="24"/>
          <w:szCs w:val="24"/>
        </w:rPr>
        <w:t>иональной деятельности;</w:t>
      </w:r>
    </w:p>
    <w:p w14:paraId="49B60170" w14:textId="2A0941A7" w:rsidR="00E00669" w:rsidRPr="00E00669" w:rsidRDefault="00E00669" w:rsidP="00E00669">
      <w:pPr>
        <w:ind w:firstLine="720"/>
        <w:jc w:val="both"/>
        <w:rPr>
          <w:sz w:val="24"/>
          <w:szCs w:val="24"/>
        </w:rPr>
      </w:pPr>
      <w:r w:rsidRPr="00E00669">
        <w:rPr>
          <w:sz w:val="24"/>
          <w:szCs w:val="24"/>
        </w:rPr>
        <w:t>• отображать информацию с помощью принтеров, плоттеров и</w:t>
      </w:r>
    </w:p>
    <w:p w14:paraId="7D512357" w14:textId="77777777" w:rsidR="001B3999" w:rsidRDefault="00E00669" w:rsidP="001B3999">
      <w:pPr>
        <w:ind w:firstLine="720"/>
        <w:jc w:val="both"/>
        <w:rPr>
          <w:sz w:val="24"/>
          <w:szCs w:val="24"/>
        </w:rPr>
      </w:pPr>
      <w:r w:rsidRPr="00E00669">
        <w:rPr>
          <w:sz w:val="24"/>
          <w:szCs w:val="24"/>
        </w:rPr>
        <w:t>средств мультимедиа;</w:t>
      </w:r>
    </w:p>
    <w:p w14:paraId="5889303B" w14:textId="0CBB023A" w:rsidR="00E00669" w:rsidRPr="00E00669" w:rsidRDefault="00E00669" w:rsidP="001B3999">
      <w:pPr>
        <w:ind w:firstLine="720"/>
        <w:jc w:val="both"/>
        <w:rPr>
          <w:sz w:val="24"/>
          <w:szCs w:val="24"/>
        </w:rPr>
      </w:pPr>
      <w:r w:rsidRPr="00E00669">
        <w:rPr>
          <w:sz w:val="24"/>
          <w:szCs w:val="24"/>
        </w:rPr>
        <w:lastRenderedPageBreak/>
        <w:t>• устанавливать пакеты прикладных программ.</w:t>
      </w:r>
    </w:p>
    <w:p w14:paraId="220C314F" w14:textId="66738101" w:rsidR="00E00669" w:rsidRPr="00E00669" w:rsidRDefault="00E00669" w:rsidP="00E00669">
      <w:pPr>
        <w:ind w:firstLine="720"/>
        <w:jc w:val="both"/>
        <w:rPr>
          <w:sz w:val="24"/>
          <w:szCs w:val="24"/>
        </w:rPr>
      </w:pPr>
      <w:r w:rsidRPr="00E00669">
        <w:rPr>
          <w:sz w:val="24"/>
          <w:szCs w:val="24"/>
        </w:rPr>
        <w:t xml:space="preserve">В результате освоения дисциплины обучающийся </w:t>
      </w:r>
      <w:r w:rsidRPr="001B3999">
        <w:rPr>
          <w:b/>
          <w:i/>
          <w:sz w:val="24"/>
          <w:szCs w:val="24"/>
        </w:rPr>
        <w:t>должен знать</w:t>
      </w:r>
      <w:r w:rsidRPr="00E00669">
        <w:rPr>
          <w:sz w:val="24"/>
          <w:szCs w:val="24"/>
        </w:rPr>
        <w:t>:</w:t>
      </w:r>
    </w:p>
    <w:p w14:paraId="48CC706D" w14:textId="4CE6D84D" w:rsidR="00E00669" w:rsidRPr="00E00669" w:rsidRDefault="00E00669" w:rsidP="00E00669">
      <w:pPr>
        <w:ind w:firstLine="720"/>
        <w:jc w:val="both"/>
        <w:rPr>
          <w:sz w:val="24"/>
          <w:szCs w:val="24"/>
        </w:rPr>
      </w:pPr>
      <w:r w:rsidRPr="00E00669">
        <w:rPr>
          <w:sz w:val="24"/>
          <w:szCs w:val="24"/>
        </w:rPr>
        <w:t>• состав, функции и возможности использования информационных и</w:t>
      </w:r>
    </w:p>
    <w:p w14:paraId="6601DF6F" w14:textId="77777777" w:rsidR="00E00669" w:rsidRPr="00E00669" w:rsidRDefault="00E00669" w:rsidP="00E00669">
      <w:pPr>
        <w:ind w:firstLine="720"/>
        <w:jc w:val="both"/>
        <w:rPr>
          <w:sz w:val="24"/>
          <w:szCs w:val="24"/>
        </w:rPr>
      </w:pPr>
      <w:r w:rsidRPr="00E00669">
        <w:rPr>
          <w:sz w:val="24"/>
          <w:szCs w:val="24"/>
        </w:rPr>
        <w:t>телекоммуникационных технологий в профессиональной деятельности,</w:t>
      </w:r>
    </w:p>
    <w:p w14:paraId="70E59D5B" w14:textId="7BEDA7FF" w:rsidR="00E00669" w:rsidRPr="00E00669" w:rsidRDefault="00E00669" w:rsidP="00E00669">
      <w:pPr>
        <w:ind w:firstLine="720"/>
        <w:jc w:val="both"/>
        <w:rPr>
          <w:sz w:val="24"/>
          <w:szCs w:val="24"/>
        </w:rPr>
      </w:pPr>
      <w:r w:rsidRPr="00E00669">
        <w:rPr>
          <w:sz w:val="24"/>
          <w:szCs w:val="24"/>
        </w:rPr>
        <w:t>• перечень периферийных устройств, необходимых для реализации</w:t>
      </w:r>
    </w:p>
    <w:p w14:paraId="33D2ABD0" w14:textId="77777777" w:rsidR="00E00669" w:rsidRPr="00E00669" w:rsidRDefault="00E00669" w:rsidP="00E00669">
      <w:pPr>
        <w:ind w:firstLine="720"/>
        <w:jc w:val="both"/>
        <w:rPr>
          <w:sz w:val="24"/>
          <w:szCs w:val="24"/>
        </w:rPr>
      </w:pPr>
      <w:r w:rsidRPr="00E00669">
        <w:rPr>
          <w:sz w:val="24"/>
          <w:szCs w:val="24"/>
        </w:rPr>
        <w:t>автоматизированного рабочего места на базе ПК;</w:t>
      </w:r>
    </w:p>
    <w:p w14:paraId="341618DD" w14:textId="1A5AE63A" w:rsidR="00E00669" w:rsidRPr="00E00669" w:rsidRDefault="00E00669" w:rsidP="00E00669">
      <w:pPr>
        <w:ind w:firstLine="720"/>
        <w:jc w:val="both"/>
        <w:rPr>
          <w:sz w:val="24"/>
          <w:szCs w:val="24"/>
        </w:rPr>
      </w:pPr>
      <w:r w:rsidRPr="00E00669">
        <w:rPr>
          <w:sz w:val="24"/>
          <w:szCs w:val="24"/>
        </w:rPr>
        <w:t>• технологию поиска информации; технологию освоения пакетов</w:t>
      </w:r>
    </w:p>
    <w:p w14:paraId="61B1831A" w14:textId="4EC4A901" w:rsidR="00E00669" w:rsidRPr="00C77342" w:rsidRDefault="00E00669" w:rsidP="00E00669">
      <w:pPr>
        <w:ind w:firstLine="720"/>
        <w:jc w:val="both"/>
        <w:rPr>
          <w:sz w:val="24"/>
          <w:szCs w:val="24"/>
        </w:rPr>
      </w:pPr>
      <w:r w:rsidRPr="00E00669">
        <w:rPr>
          <w:sz w:val="24"/>
          <w:szCs w:val="24"/>
        </w:rPr>
        <w:t>прикладных программ.</w:t>
      </w:r>
    </w:p>
    <w:p w14:paraId="5BDB011C" w14:textId="77777777" w:rsidR="003D2AF6" w:rsidRPr="00C77342" w:rsidRDefault="003D2AF6" w:rsidP="003D2AF6">
      <w:pPr>
        <w:ind w:firstLine="709"/>
        <w:rPr>
          <w:b/>
          <w:sz w:val="24"/>
          <w:szCs w:val="24"/>
        </w:rPr>
      </w:pPr>
      <w:bookmarkStart w:id="3" w:name="_Hlk511591667"/>
      <w:r w:rsidRPr="00C77342">
        <w:rPr>
          <w:b/>
          <w:sz w:val="24"/>
          <w:szCs w:val="24"/>
        </w:rPr>
        <w:t xml:space="preserve">1.4. Количество часов, отводимое на освоение </w:t>
      </w:r>
      <w:r w:rsidRPr="00B277C8">
        <w:rPr>
          <w:b/>
          <w:sz w:val="24"/>
          <w:szCs w:val="24"/>
        </w:rPr>
        <w:t>учебной практики</w:t>
      </w:r>
    </w:p>
    <w:bookmarkEnd w:id="3"/>
    <w:p w14:paraId="7BC687BA" w14:textId="77777777" w:rsidR="003D2AF6" w:rsidRPr="00C77342" w:rsidRDefault="003D2AF6" w:rsidP="003D2AF6">
      <w:pPr>
        <w:suppressAutoHyphens/>
        <w:ind w:firstLine="709"/>
        <w:jc w:val="both"/>
        <w:rPr>
          <w:sz w:val="24"/>
          <w:szCs w:val="24"/>
        </w:rPr>
      </w:pPr>
    </w:p>
    <w:p w14:paraId="0A51F4BE" w14:textId="07099969" w:rsidR="003D2AF6" w:rsidRPr="00C77342" w:rsidRDefault="003D2AF6" w:rsidP="003D2AF6">
      <w:pPr>
        <w:suppressAutoHyphens/>
        <w:ind w:firstLine="709"/>
        <w:jc w:val="both"/>
        <w:rPr>
          <w:sz w:val="24"/>
          <w:szCs w:val="24"/>
        </w:rPr>
      </w:pPr>
      <w:r w:rsidRPr="00B277C8">
        <w:rPr>
          <w:sz w:val="24"/>
          <w:szCs w:val="24"/>
        </w:rPr>
        <w:t>Трудоемкость учебной практики</w:t>
      </w:r>
      <w:r w:rsidRPr="00C77342">
        <w:rPr>
          <w:sz w:val="24"/>
          <w:szCs w:val="24"/>
        </w:rPr>
        <w:t xml:space="preserve"> в рамках освоения</w:t>
      </w:r>
      <w:r w:rsidR="00A30835">
        <w:rPr>
          <w:sz w:val="24"/>
          <w:szCs w:val="24"/>
        </w:rPr>
        <w:t xml:space="preserve"> УП.01.06 </w:t>
      </w:r>
      <w:r w:rsidRPr="00C77342">
        <w:rPr>
          <w:sz w:val="24"/>
          <w:szCs w:val="24"/>
        </w:rPr>
        <w:t xml:space="preserve">составляет </w:t>
      </w:r>
      <w:r w:rsidR="00B3047D">
        <w:rPr>
          <w:sz w:val="24"/>
          <w:szCs w:val="24"/>
        </w:rPr>
        <w:t>72 часа (2 недели</w:t>
      </w:r>
      <w:r w:rsidRPr="00B277C8">
        <w:rPr>
          <w:sz w:val="24"/>
          <w:szCs w:val="24"/>
        </w:rPr>
        <w:t>).</w:t>
      </w:r>
    </w:p>
    <w:p w14:paraId="0526CE68" w14:textId="2536DFB4" w:rsidR="003D2AF6" w:rsidRPr="00C77342" w:rsidRDefault="003D2AF6" w:rsidP="003D2AF6">
      <w:pPr>
        <w:suppressAutoHyphens/>
        <w:ind w:firstLine="709"/>
        <w:jc w:val="both"/>
        <w:rPr>
          <w:sz w:val="24"/>
          <w:szCs w:val="24"/>
        </w:rPr>
      </w:pPr>
      <w:r w:rsidRPr="00C77342">
        <w:rPr>
          <w:sz w:val="24"/>
          <w:szCs w:val="24"/>
        </w:rPr>
        <w:t xml:space="preserve">Сроки проведения </w:t>
      </w:r>
      <w:r w:rsidRPr="00B277C8">
        <w:rPr>
          <w:sz w:val="24"/>
          <w:szCs w:val="24"/>
        </w:rPr>
        <w:t>учебной практики</w:t>
      </w:r>
      <w:r w:rsidRPr="00C77342">
        <w:rPr>
          <w:sz w:val="24"/>
          <w:szCs w:val="24"/>
        </w:rPr>
        <w:t xml:space="preserve"> определяются рабочим учебным планом по специальности СПО </w:t>
      </w:r>
      <w:r w:rsidR="00B3047D">
        <w:rPr>
          <w:sz w:val="24"/>
          <w:szCs w:val="24"/>
        </w:rPr>
        <w:t>08.02.01</w:t>
      </w:r>
      <w:r w:rsidRPr="00B277C8">
        <w:rPr>
          <w:sz w:val="24"/>
          <w:szCs w:val="24"/>
        </w:rPr>
        <w:t xml:space="preserve"> </w:t>
      </w:r>
      <w:r w:rsidR="00901CBF">
        <w:rPr>
          <w:sz w:val="24"/>
          <w:szCs w:val="24"/>
        </w:rPr>
        <w:t>«</w:t>
      </w:r>
      <w:r w:rsidR="00B3047D">
        <w:rPr>
          <w:sz w:val="24"/>
          <w:szCs w:val="24"/>
        </w:rPr>
        <w:t>Строительство и эксплуатация зданий и сооружений</w:t>
      </w:r>
      <w:r w:rsidR="00901CBF">
        <w:rPr>
          <w:sz w:val="24"/>
          <w:szCs w:val="24"/>
        </w:rPr>
        <w:t>»</w:t>
      </w:r>
      <w:r w:rsidRPr="00C77342">
        <w:rPr>
          <w:sz w:val="24"/>
          <w:szCs w:val="24"/>
        </w:rPr>
        <w:t xml:space="preserve"> и графиком учебного процесса. Практика проводится на </w:t>
      </w:r>
      <w:r w:rsidR="00B3047D">
        <w:rPr>
          <w:sz w:val="24"/>
          <w:szCs w:val="24"/>
        </w:rPr>
        <w:t>2 курсе в 3</w:t>
      </w:r>
      <w:r w:rsidRPr="00E57640">
        <w:rPr>
          <w:sz w:val="24"/>
          <w:szCs w:val="24"/>
        </w:rPr>
        <w:t xml:space="preserve"> семестре</w:t>
      </w:r>
      <w:r w:rsidRPr="00C77342">
        <w:rPr>
          <w:sz w:val="24"/>
          <w:szCs w:val="24"/>
        </w:rPr>
        <w:t>.</w:t>
      </w:r>
    </w:p>
    <w:p w14:paraId="159A2FC2" w14:textId="77777777" w:rsidR="0094010A" w:rsidRDefault="0094010A" w:rsidP="001B3999">
      <w:pPr>
        <w:suppressAutoHyphens/>
        <w:jc w:val="both"/>
        <w:rPr>
          <w:sz w:val="24"/>
          <w:szCs w:val="24"/>
        </w:rPr>
      </w:pPr>
    </w:p>
    <w:p w14:paraId="5726E35E" w14:textId="77777777" w:rsidR="0094010A" w:rsidRDefault="0094010A" w:rsidP="003D2AF6">
      <w:pPr>
        <w:suppressAutoHyphens/>
        <w:ind w:firstLine="709"/>
        <w:jc w:val="both"/>
        <w:rPr>
          <w:sz w:val="24"/>
          <w:szCs w:val="24"/>
        </w:rPr>
      </w:pPr>
    </w:p>
    <w:p w14:paraId="2FA3E9EE" w14:textId="77777777" w:rsidR="001B3999" w:rsidRDefault="001B3999">
      <w:pPr>
        <w:rPr>
          <w:rFonts w:ascii="Symbol" w:eastAsia="Symbol" w:hAnsi="Symbol" w:cs="Symbol"/>
          <w:sz w:val="24"/>
          <w:szCs w:val="24"/>
        </w:rPr>
      </w:pPr>
      <w:r>
        <w:rPr>
          <w:rFonts w:ascii="Symbol" w:eastAsia="Symbol" w:hAnsi="Symbol" w:cs="Symbol"/>
          <w:sz w:val="24"/>
          <w:szCs w:val="24"/>
        </w:rPr>
        <w:br w:type="page"/>
      </w:r>
    </w:p>
    <w:p w14:paraId="21A20DC4" w14:textId="4067BDB7" w:rsidR="001B3999" w:rsidRPr="00C77342" w:rsidRDefault="004401DF" w:rsidP="001B3999">
      <w:pPr>
        <w:jc w:val="center"/>
        <w:rPr>
          <w:b/>
          <w:sz w:val="24"/>
          <w:szCs w:val="24"/>
        </w:rPr>
      </w:pPr>
      <w:r>
        <w:rPr>
          <w:rFonts w:ascii="Symbol" w:eastAsia="Symbol" w:hAnsi="Symbol" w:cs="Symbol"/>
          <w:sz w:val="24"/>
          <w:szCs w:val="24"/>
        </w:rPr>
        <w:lastRenderedPageBreak/>
        <w:t></w:t>
      </w:r>
      <w:r w:rsidR="00287B39" w:rsidRPr="00C77342">
        <w:rPr>
          <w:b/>
          <w:sz w:val="24"/>
          <w:szCs w:val="24"/>
        </w:rPr>
        <w:t xml:space="preserve">2. СТРУКТУРА И СОДЕРЖАНИЕ </w:t>
      </w:r>
      <w:r w:rsidR="00287B39" w:rsidRPr="00287B39">
        <w:rPr>
          <w:b/>
          <w:sz w:val="24"/>
          <w:szCs w:val="24"/>
        </w:rPr>
        <w:t>УЧЕБНОЙ ПРАКТИКИ</w:t>
      </w:r>
    </w:p>
    <w:p w14:paraId="0BA1DD67" w14:textId="5F861089" w:rsidR="001B3999" w:rsidRDefault="001B3999">
      <w:pPr>
        <w:rPr>
          <w:b/>
          <w:sz w:val="24"/>
          <w:szCs w:val="24"/>
        </w:rPr>
      </w:pPr>
    </w:p>
    <w:p w14:paraId="3E2BC3B3" w14:textId="31FE80D9" w:rsidR="00287B39" w:rsidRPr="00C77342" w:rsidRDefault="00287B39" w:rsidP="00287B39">
      <w:pPr>
        <w:suppressAutoHyphens/>
        <w:ind w:firstLine="709"/>
        <w:rPr>
          <w:b/>
          <w:sz w:val="24"/>
          <w:szCs w:val="24"/>
        </w:rPr>
      </w:pPr>
      <w:r w:rsidRPr="00C77342">
        <w:rPr>
          <w:b/>
          <w:sz w:val="24"/>
          <w:szCs w:val="24"/>
        </w:rPr>
        <w:t xml:space="preserve">2.1. Тематический план и содержание </w:t>
      </w:r>
      <w:r w:rsidRPr="00287B39">
        <w:rPr>
          <w:b/>
          <w:sz w:val="24"/>
          <w:szCs w:val="24"/>
        </w:rPr>
        <w:t>учебной практики</w:t>
      </w:r>
    </w:p>
    <w:p w14:paraId="2FFF6D3D" w14:textId="77777777" w:rsidR="00287B39" w:rsidRPr="00C77342" w:rsidRDefault="00287B39" w:rsidP="00287B39">
      <w:pPr>
        <w:suppressAutoHyphens/>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5870"/>
        <w:gridCol w:w="933"/>
      </w:tblGrid>
      <w:tr w:rsidR="00287B39" w:rsidRPr="00C77342" w14:paraId="3212EA7C" w14:textId="77777777" w:rsidTr="00594B7B">
        <w:tc>
          <w:tcPr>
            <w:tcW w:w="3392" w:type="dxa"/>
            <w:shd w:val="clear" w:color="auto" w:fill="auto"/>
            <w:vAlign w:val="center"/>
          </w:tcPr>
          <w:p w14:paraId="750E9460" w14:textId="77777777" w:rsidR="00085233" w:rsidRDefault="00287B39" w:rsidP="00865EC3">
            <w:pPr>
              <w:pStyle w:val="TableParagraph"/>
              <w:ind w:left="0"/>
              <w:jc w:val="center"/>
              <w:rPr>
                <w:b/>
                <w:sz w:val="24"/>
                <w:szCs w:val="24"/>
              </w:rPr>
            </w:pPr>
            <w:r w:rsidRPr="00C77342">
              <w:rPr>
                <w:b/>
                <w:sz w:val="24"/>
                <w:szCs w:val="24"/>
              </w:rPr>
              <w:t>Наименование разделов и</w:t>
            </w:r>
            <w:r w:rsidR="00865EC3">
              <w:rPr>
                <w:b/>
                <w:sz w:val="24"/>
                <w:szCs w:val="24"/>
              </w:rPr>
              <w:t xml:space="preserve"> тем учебной практики</w:t>
            </w:r>
          </w:p>
          <w:p w14:paraId="4B5F1133" w14:textId="77777777" w:rsidR="00287B39" w:rsidRPr="00C77342" w:rsidRDefault="00287B39" w:rsidP="00865EC3">
            <w:pPr>
              <w:pStyle w:val="TableParagraph"/>
              <w:ind w:left="0"/>
              <w:jc w:val="center"/>
              <w:rPr>
                <w:b/>
                <w:sz w:val="24"/>
                <w:szCs w:val="24"/>
              </w:rPr>
            </w:pPr>
          </w:p>
        </w:tc>
        <w:tc>
          <w:tcPr>
            <w:tcW w:w="5870" w:type="dxa"/>
            <w:shd w:val="clear" w:color="auto" w:fill="auto"/>
            <w:vAlign w:val="center"/>
          </w:tcPr>
          <w:p w14:paraId="1923A1C7" w14:textId="77777777" w:rsidR="00287B39" w:rsidRPr="00C77342" w:rsidRDefault="00287B39" w:rsidP="009F7097">
            <w:pPr>
              <w:pStyle w:val="TableParagraph"/>
              <w:ind w:left="0"/>
              <w:jc w:val="center"/>
              <w:rPr>
                <w:b/>
                <w:sz w:val="24"/>
                <w:szCs w:val="24"/>
              </w:rPr>
            </w:pPr>
            <w:r w:rsidRPr="00C77342">
              <w:rPr>
                <w:b/>
                <w:sz w:val="24"/>
                <w:szCs w:val="24"/>
              </w:rPr>
              <w:t>Виды</w:t>
            </w:r>
            <w:r w:rsidRPr="00C77342">
              <w:rPr>
                <w:b/>
                <w:spacing w:val="-2"/>
                <w:sz w:val="24"/>
                <w:szCs w:val="24"/>
              </w:rPr>
              <w:t xml:space="preserve"> </w:t>
            </w:r>
            <w:r w:rsidRPr="00C77342">
              <w:rPr>
                <w:b/>
                <w:sz w:val="24"/>
                <w:szCs w:val="24"/>
              </w:rPr>
              <w:t>работ</w:t>
            </w:r>
          </w:p>
        </w:tc>
        <w:tc>
          <w:tcPr>
            <w:tcW w:w="933" w:type="dxa"/>
            <w:shd w:val="clear" w:color="auto" w:fill="auto"/>
            <w:vAlign w:val="center"/>
          </w:tcPr>
          <w:p w14:paraId="07021761" w14:textId="77777777" w:rsidR="00287B39" w:rsidRPr="00C77342" w:rsidRDefault="00287B39" w:rsidP="009F7097">
            <w:pPr>
              <w:pStyle w:val="TableParagraph"/>
              <w:ind w:left="0"/>
              <w:jc w:val="center"/>
              <w:rPr>
                <w:b/>
                <w:spacing w:val="-58"/>
                <w:sz w:val="24"/>
                <w:szCs w:val="24"/>
              </w:rPr>
            </w:pPr>
            <w:r w:rsidRPr="00C77342">
              <w:rPr>
                <w:b/>
                <w:sz w:val="24"/>
                <w:szCs w:val="24"/>
              </w:rPr>
              <w:t>Объем</w:t>
            </w:r>
          </w:p>
          <w:p w14:paraId="76478DAC" w14:textId="77777777" w:rsidR="00287B39" w:rsidRPr="00C77342" w:rsidRDefault="00287B39" w:rsidP="009F7097">
            <w:pPr>
              <w:pStyle w:val="TableParagraph"/>
              <w:ind w:left="0"/>
              <w:jc w:val="center"/>
              <w:rPr>
                <w:b/>
                <w:sz w:val="24"/>
                <w:szCs w:val="24"/>
              </w:rPr>
            </w:pPr>
            <w:r w:rsidRPr="00C77342">
              <w:rPr>
                <w:b/>
                <w:sz w:val="24"/>
                <w:szCs w:val="24"/>
              </w:rPr>
              <w:t>часов</w:t>
            </w:r>
          </w:p>
        </w:tc>
      </w:tr>
      <w:tr w:rsidR="00287B39" w:rsidRPr="00C77342" w14:paraId="74330A1C" w14:textId="77777777" w:rsidTr="00594B7B">
        <w:tc>
          <w:tcPr>
            <w:tcW w:w="3392" w:type="dxa"/>
            <w:shd w:val="clear" w:color="auto" w:fill="auto"/>
          </w:tcPr>
          <w:p w14:paraId="1ABA5936" w14:textId="6FA5FE12" w:rsidR="0094010A" w:rsidRPr="0094010A" w:rsidRDefault="00287B39" w:rsidP="0094010A">
            <w:pPr>
              <w:rPr>
                <w:sz w:val="24"/>
                <w:szCs w:val="24"/>
              </w:rPr>
            </w:pPr>
            <w:r w:rsidRPr="000944FA">
              <w:rPr>
                <w:b/>
                <w:sz w:val="24"/>
                <w:szCs w:val="24"/>
              </w:rPr>
              <w:t xml:space="preserve">Тема 1. </w:t>
            </w:r>
            <w:r w:rsidR="00594B7B" w:rsidRPr="00594B7B">
              <w:rPr>
                <w:sz w:val="24"/>
                <w:szCs w:val="24"/>
              </w:rPr>
              <w:t>Настройка рабочего пространства</w:t>
            </w:r>
          </w:p>
          <w:p w14:paraId="79FD2F00" w14:textId="77777777" w:rsidR="00287B39" w:rsidRPr="000326F7" w:rsidRDefault="00287B39" w:rsidP="009F7097">
            <w:pPr>
              <w:pStyle w:val="TableParagraph"/>
              <w:ind w:left="0"/>
              <w:rPr>
                <w:sz w:val="24"/>
                <w:szCs w:val="24"/>
              </w:rPr>
            </w:pPr>
          </w:p>
          <w:p w14:paraId="010110A9" w14:textId="77777777" w:rsidR="000944FA" w:rsidRPr="00C77342" w:rsidRDefault="000944FA" w:rsidP="009F7097">
            <w:pPr>
              <w:pStyle w:val="TableParagraph"/>
              <w:ind w:left="0"/>
              <w:rPr>
                <w:b/>
                <w:sz w:val="24"/>
                <w:szCs w:val="24"/>
                <w:highlight w:val="yellow"/>
              </w:rPr>
            </w:pPr>
          </w:p>
        </w:tc>
        <w:tc>
          <w:tcPr>
            <w:tcW w:w="5870" w:type="dxa"/>
            <w:shd w:val="clear" w:color="auto" w:fill="auto"/>
          </w:tcPr>
          <w:p w14:paraId="20E8C809" w14:textId="01099661" w:rsidR="00287B39" w:rsidRPr="00E83015" w:rsidRDefault="00594B7B" w:rsidP="001B3999">
            <w:pPr>
              <w:pStyle w:val="TableParagraph"/>
              <w:tabs>
                <w:tab w:val="left" w:pos="816"/>
              </w:tabs>
              <w:ind w:left="0"/>
              <w:rPr>
                <w:sz w:val="24"/>
                <w:szCs w:val="24"/>
              </w:rPr>
            </w:pPr>
            <w:r w:rsidRPr="00594B7B">
              <w:rPr>
                <w:sz w:val="24"/>
                <w:szCs w:val="24"/>
              </w:rPr>
              <w:t>1. Настройка и сохранение параметров рабочего пространства Создание слоёв, настройка параметров, сохранение файла</w:t>
            </w:r>
            <w:r w:rsidR="001B3999">
              <w:rPr>
                <w:sz w:val="24"/>
                <w:szCs w:val="24"/>
              </w:rPr>
              <w:t>.</w:t>
            </w:r>
            <w:r w:rsidR="000E34BA">
              <w:rPr>
                <w:sz w:val="24"/>
                <w:szCs w:val="24"/>
              </w:rPr>
              <w:t xml:space="preserve"> </w:t>
            </w:r>
          </w:p>
        </w:tc>
        <w:tc>
          <w:tcPr>
            <w:tcW w:w="933" w:type="dxa"/>
            <w:shd w:val="clear" w:color="auto" w:fill="auto"/>
            <w:vAlign w:val="center"/>
          </w:tcPr>
          <w:p w14:paraId="1D4ED44B" w14:textId="39A1AF11" w:rsidR="00287B39" w:rsidRPr="00C77342" w:rsidRDefault="00594B7B" w:rsidP="009F7097">
            <w:pPr>
              <w:pStyle w:val="TableParagraph"/>
              <w:ind w:left="0"/>
              <w:jc w:val="center"/>
              <w:rPr>
                <w:b/>
                <w:sz w:val="24"/>
                <w:szCs w:val="24"/>
                <w:highlight w:val="yellow"/>
              </w:rPr>
            </w:pPr>
            <w:r>
              <w:rPr>
                <w:b/>
                <w:sz w:val="24"/>
                <w:szCs w:val="24"/>
              </w:rPr>
              <w:t>2</w:t>
            </w:r>
          </w:p>
        </w:tc>
      </w:tr>
      <w:tr w:rsidR="00287B39" w:rsidRPr="00C77342" w14:paraId="42B4F618" w14:textId="77777777" w:rsidTr="00594B7B">
        <w:tc>
          <w:tcPr>
            <w:tcW w:w="3392" w:type="dxa"/>
            <w:shd w:val="clear" w:color="auto" w:fill="auto"/>
          </w:tcPr>
          <w:p w14:paraId="6517D9F4" w14:textId="2C13713A" w:rsidR="0094010A" w:rsidRPr="0094010A" w:rsidRDefault="00287B39" w:rsidP="0094010A">
            <w:pPr>
              <w:rPr>
                <w:sz w:val="24"/>
                <w:szCs w:val="24"/>
              </w:rPr>
            </w:pPr>
            <w:r w:rsidRPr="000944FA">
              <w:rPr>
                <w:b/>
                <w:sz w:val="24"/>
                <w:szCs w:val="24"/>
              </w:rPr>
              <w:t>Тема 2</w:t>
            </w:r>
            <w:r w:rsidRPr="0094010A">
              <w:rPr>
                <w:sz w:val="24"/>
                <w:szCs w:val="24"/>
              </w:rPr>
              <w:t>.</w:t>
            </w:r>
            <w:r w:rsidR="0094010A" w:rsidRPr="0094010A">
              <w:rPr>
                <w:sz w:val="24"/>
                <w:szCs w:val="24"/>
              </w:rPr>
              <w:t xml:space="preserve"> </w:t>
            </w:r>
            <w:r w:rsidR="00594B7B" w:rsidRPr="00594B7B">
              <w:rPr>
                <w:sz w:val="24"/>
                <w:szCs w:val="24"/>
              </w:rPr>
              <w:t>Проектирование плана этажа</w:t>
            </w:r>
          </w:p>
          <w:p w14:paraId="5F115EF3" w14:textId="77777777" w:rsidR="00287B39" w:rsidRPr="00C77342" w:rsidRDefault="000944FA" w:rsidP="0094010A">
            <w:pPr>
              <w:pStyle w:val="TableParagraph"/>
              <w:ind w:left="0"/>
              <w:rPr>
                <w:b/>
                <w:sz w:val="24"/>
                <w:szCs w:val="24"/>
                <w:highlight w:val="yellow"/>
              </w:rPr>
            </w:pPr>
            <w:r>
              <w:rPr>
                <w:b/>
                <w:sz w:val="24"/>
                <w:szCs w:val="24"/>
              </w:rPr>
              <w:t xml:space="preserve"> </w:t>
            </w:r>
          </w:p>
        </w:tc>
        <w:tc>
          <w:tcPr>
            <w:tcW w:w="5870" w:type="dxa"/>
            <w:shd w:val="clear" w:color="auto" w:fill="auto"/>
          </w:tcPr>
          <w:p w14:paraId="4A7A1116" w14:textId="77777777" w:rsidR="00594B7B" w:rsidRPr="00594B7B" w:rsidRDefault="00594B7B" w:rsidP="00594B7B">
            <w:pPr>
              <w:rPr>
                <w:sz w:val="24"/>
                <w:szCs w:val="24"/>
              </w:rPr>
            </w:pPr>
            <w:r w:rsidRPr="00594B7B">
              <w:rPr>
                <w:sz w:val="24"/>
                <w:szCs w:val="24"/>
              </w:rPr>
              <w:t>1. Вычерчивание разбивочных осей, контуров наружных и внутренних стен, перегородок</w:t>
            </w:r>
          </w:p>
          <w:p w14:paraId="47EE4412" w14:textId="77777777" w:rsidR="00594B7B" w:rsidRPr="00594B7B" w:rsidRDefault="00594B7B" w:rsidP="00594B7B">
            <w:pPr>
              <w:rPr>
                <w:sz w:val="24"/>
                <w:szCs w:val="24"/>
              </w:rPr>
            </w:pPr>
            <w:r w:rsidRPr="00594B7B">
              <w:rPr>
                <w:sz w:val="24"/>
                <w:szCs w:val="24"/>
              </w:rPr>
              <w:t>2. Создание и расстановка блоков оконных и дверных проёмов, сантехнических устройств и вентиляционных каналов</w:t>
            </w:r>
          </w:p>
          <w:p w14:paraId="1AB64088" w14:textId="77777777" w:rsidR="00594B7B" w:rsidRPr="00594B7B" w:rsidRDefault="00594B7B" w:rsidP="00594B7B">
            <w:pPr>
              <w:rPr>
                <w:sz w:val="24"/>
                <w:szCs w:val="24"/>
              </w:rPr>
            </w:pPr>
            <w:r w:rsidRPr="00594B7B">
              <w:rPr>
                <w:sz w:val="24"/>
                <w:szCs w:val="24"/>
              </w:rPr>
              <w:t>3. Вычерчивание внутренних и наружных лестниц, пандусов, входных площадок</w:t>
            </w:r>
          </w:p>
          <w:p w14:paraId="5CD65AA6" w14:textId="77777777" w:rsidR="00594B7B" w:rsidRPr="00594B7B" w:rsidRDefault="00594B7B" w:rsidP="00594B7B">
            <w:pPr>
              <w:rPr>
                <w:sz w:val="24"/>
                <w:szCs w:val="24"/>
              </w:rPr>
            </w:pPr>
            <w:r w:rsidRPr="00594B7B">
              <w:rPr>
                <w:sz w:val="24"/>
                <w:szCs w:val="24"/>
              </w:rPr>
              <w:t>4. Масштаб. Нанесение внутренних размеров</w:t>
            </w:r>
          </w:p>
          <w:p w14:paraId="266089D1" w14:textId="77777777" w:rsidR="00594B7B" w:rsidRPr="00594B7B" w:rsidRDefault="00594B7B" w:rsidP="00594B7B">
            <w:pPr>
              <w:rPr>
                <w:sz w:val="24"/>
                <w:szCs w:val="24"/>
              </w:rPr>
            </w:pPr>
            <w:r w:rsidRPr="00594B7B">
              <w:rPr>
                <w:sz w:val="24"/>
                <w:szCs w:val="24"/>
              </w:rPr>
              <w:t>5. Нанесение наружных размеров</w:t>
            </w:r>
          </w:p>
          <w:p w14:paraId="6093E5E6" w14:textId="77777777" w:rsidR="00594B7B" w:rsidRPr="00594B7B" w:rsidRDefault="00594B7B" w:rsidP="00594B7B">
            <w:pPr>
              <w:rPr>
                <w:sz w:val="24"/>
                <w:szCs w:val="24"/>
              </w:rPr>
            </w:pPr>
            <w:r w:rsidRPr="00594B7B">
              <w:rPr>
                <w:sz w:val="24"/>
                <w:szCs w:val="24"/>
              </w:rPr>
              <w:t>6. Определение и нанесение площадей помещений</w:t>
            </w:r>
          </w:p>
          <w:p w14:paraId="6587ED86" w14:textId="24E793A1" w:rsidR="00287B39" w:rsidRPr="00C47A6C" w:rsidRDefault="00594B7B" w:rsidP="00594B7B">
            <w:pPr>
              <w:pStyle w:val="TableParagraph"/>
              <w:tabs>
                <w:tab w:val="left" w:pos="816"/>
              </w:tabs>
              <w:ind w:left="0"/>
              <w:rPr>
                <w:sz w:val="24"/>
                <w:szCs w:val="24"/>
              </w:rPr>
            </w:pPr>
            <w:r w:rsidRPr="00594B7B">
              <w:rPr>
                <w:rFonts w:eastAsiaTheme="minorEastAsia"/>
                <w:sz w:val="24"/>
                <w:szCs w:val="24"/>
                <w:lang w:eastAsia="ru-RU"/>
              </w:rPr>
              <w:t>7. Оформление чертежа в САПР AutoCAD</w:t>
            </w:r>
          </w:p>
        </w:tc>
        <w:tc>
          <w:tcPr>
            <w:tcW w:w="933" w:type="dxa"/>
            <w:shd w:val="clear" w:color="auto" w:fill="auto"/>
            <w:vAlign w:val="center"/>
          </w:tcPr>
          <w:p w14:paraId="2AB0262A" w14:textId="505D6B32" w:rsidR="00287B39" w:rsidRPr="00C77342" w:rsidRDefault="007B11EE" w:rsidP="009F7097">
            <w:pPr>
              <w:pStyle w:val="TableParagraph"/>
              <w:ind w:left="0"/>
              <w:jc w:val="center"/>
              <w:rPr>
                <w:b/>
                <w:sz w:val="24"/>
                <w:szCs w:val="24"/>
                <w:highlight w:val="yellow"/>
              </w:rPr>
            </w:pPr>
            <w:r>
              <w:rPr>
                <w:b/>
                <w:sz w:val="24"/>
                <w:szCs w:val="24"/>
              </w:rPr>
              <w:t>1</w:t>
            </w:r>
            <w:r w:rsidR="00594B7B">
              <w:rPr>
                <w:b/>
                <w:sz w:val="24"/>
                <w:szCs w:val="24"/>
              </w:rPr>
              <w:t>4</w:t>
            </w:r>
          </w:p>
        </w:tc>
      </w:tr>
      <w:tr w:rsidR="00287B39" w:rsidRPr="00C77342" w14:paraId="71BFDA61" w14:textId="77777777" w:rsidTr="00594B7B">
        <w:tc>
          <w:tcPr>
            <w:tcW w:w="3392" w:type="dxa"/>
            <w:shd w:val="clear" w:color="auto" w:fill="auto"/>
          </w:tcPr>
          <w:p w14:paraId="3351D295" w14:textId="73ECDA84" w:rsidR="0094010A" w:rsidRPr="00160B52" w:rsidRDefault="00287B39" w:rsidP="0094010A">
            <w:pPr>
              <w:rPr>
                <w:b/>
                <w:sz w:val="24"/>
                <w:szCs w:val="24"/>
              </w:rPr>
            </w:pPr>
            <w:r w:rsidRPr="000944FA">
              <w:rPr>
                <w:b/>
                <w:sz w:val="24"/>
                <w:szCs w:val="24"/>
              </w:rPr>
              <w:t xml:space="preserve">Тема 3. </w:t>
            </w:r>
            <w:r w:rsidR="00594B7B" w:rsidRPr="00594B7B">
              <w:rPr>
                <w:sz w:val="24"/>
                <w:szCs w:val="24"/>
              </w:rPr>
              <w:t>Вычерчивание плана кровли</w:t>
            </w:r>
          </w:p>
          <w:p w14:paraId="65086C21" w14:textId="77777777" w:rsidR="00287B39" w:rsidRPr="000944FA" w:rsidRDefault="0094010A" w:rsidP="0094010A">
            <w:pPr>
              <w:pStyle w:val="TableParagraph"/>
              <w:ind w:left="0"/>
              <w:rPr>
                <w:b/>
                <w:sz w:val="24"/>
                <w:szCs w:val="24"/>
              </w:rPr>
            </w:pPr>
            <w:r>
              <w:rPr>
                <w:sz w:val="24"/>
                <w:szCs w:val="24"/>
              </w:rPr>
              <w:t xml:space="preserve"> </w:t>
            </w:r>
            <w:r w:rsidR="000944FA">
              <w:rPr>
                <w:b/>
                <w:sz w:val="24"/>
                <w:szCs w:val="24"/>
              </w:rPr>
              <w:t xml:space="preserve"> </w:t>
            </w:r>
          </w:p>
        </w:tc>
        <w:tc>
          <w:tcPr>
            <w:tcW w:w="5870" w:type="dxa"/>
            <w:shd w:val="clear" w:color="auto" w:fill="auto"/>
          </w:tcPr>
          <w:p w14:paraId="6DB35D03" w14:textId="77777777" w:rsidR="00594B7B" w:rsidRPr="00594B7B" w:rsidRDefault="00594B7B" w:rsidP="00594B7B">
            <w:pPr>
              <w:rPr>
                <w:sz w:val="24"/>
                <w:szCs w:val="24"/>
              </w:rPr>
            </w:pPr>
            <w:r w:rsidRPr="00594B7B">
              <w:rPr>
                <w:sz w:val="24"/>
                <w:szCs w:val="24"/>
              </w:rPr>
              <w:t>1. Вычерчивание разбивочных осей. Контуры наружных стен (видимая и невидимая часть). Кровля (плоская, скатная)</w:t>
            </w:r>
          </w:p>
          <w:p w14:paraId="15041FD3" w14:textId="77777777" w:rsidR="00594B7B" w:rsidRPr="00594B7B" w:rsidRDefault="00594B7B" w:rsidP="00594B7B">
            <w:pPr>
              <w:rPr>
                <w:sz w:val="24"/>
                <w:szCs w:val="24"/>
              </w:rPr>
            </w:pPr>
            <w:r w:rsidRPr="00594B7B">
              <w:rPr>
                <w:sz w:val="24"/>
                <w:szCs w:val="24"/>
              </w:rPr>
              <w:t>2. Вычерчивание условными обозначениями парапетов, карнизов, водостоков, вентиляционных наружных устройств. Обозначить уклоны</w:t>
            </w:r>
          </w:p>
          <w:p w14:paraId="655FD368" w14:textId="5A4597AD" w:rsidR="00287B39" w:rsidRPr="00C77342" w:rsidRDefault="00594B7B" w:rsidP="00594B7B">
            <w:pPr>
              <w:pStyle w:val="TableParagraph"/>
              <w:ind w:left="0"/>
              <w:rPr>
                <w:sz w:val="24"/>
                <w:szCs w:val="24"/>
                <w:highlight w:val="yellow"/>
              </w:rPr>
            </w:pPr>
            <w:r w:rsidRPr="00594B7B">
              <w:rPr>
                <w:rFonts w:eastAsiaTheme="minorEastAsia"/>
                <w:sz w:val="24"/>
                <w:szCs w:val="24"/>
                <w:lang w:eastAsia="ru-RU"/>
              </w:rPr>
              <w:t>3. Масштаб. Нанесение размеров, подписей. Оформление чертежа</w:t>
            </w:r>
          </w:p>
        </w:tc>
        <w:tc>
          <w:tcPr>
            <w:tcW w:w="933" w:type="dxa"/>
            <w:shd w:val="clear" w:color="auto" w:fill="auto"/>
            <w:vAlign w:val="center"/>
          </w:tcPr>
          <w:p w14:paraId="283E1BDE" w14:textId="6C0A1372" w:rsidR="00287B39" w:rsidRPr="00C77342" w:rsidRDefault="00594B7B" w:rsidP="009F7097">
            <w:pPr>
              <w:pStyle w:val="TableParagraph"/>
              <w:ind w:left="0"/>
              <w:jc w:val="center"/>
              <w:rPr>
                <w:b/>
                <w:sz w:val="24"/>
                <w:szCs w:val="24"/>
                <w:highlight w:val="yellow"/>
              </w:rPr>
            </w:pPr>
            <w:r>
              <w:rPr>
                <w:b/>
                <w:sz w:val="24"/>
                <w:szCs w:val="24"/>
              </w:rPr>
              <w:t>6</w:t>
            </w:r>
          </w:p>
        </w:tc>
      </w:tr>
      <w:tr w:rsidR="00287B39" w:rsidRPr="00C77342" w14:paraId="2BD848CA" w14:textId="77777777" w:rsidTr="00594B7B">
        <w:tc>
          <w:tcPr>
            <w:tcW w:w="3392" w:type="dxa"/>
            <w:shd w:val="clear" w:color="auto" w:fill="auto"/>
          </w:tcPr>
          <w:p w14:paraId="6829A70F" w14:textId="2D26BCAC" w:rsidR="00287B39" w:rsidRPr="00C77342" w:rsidRDefault="00287B39" w:rsidP="0094010A">
            <w:pPr>
              <w:pStyle w:val="TableParagraph"/>
              <w:ind w:left="0"/>
              <w:rPr>
                <w:b/>
                <w:sz w:val="24"/>
                <w:szCs w:val="24"/>
                <w:highlight w:val="yellow"/>
              </w:rPr>
            </w:pPr>
            <w:r w:rsidRPr="008F62EE">
              <w:rPr>
                <w:b/>
                <w:sz w:val="24"/>
                <w:szCs w:val="24"/>
              </w:rPr>
              <w:t xml:space="preserve">Тема 4. </w:t>
            </w:r>
            <w:r w:rsidR="00594B7B" w:rsidRPr="00594B7B">
              <w:rPr>
                <w:sz w:val="24"/>
                <w:szCs w:val="24"/>
              </w:rPr>
              <w:t>Проектирование плана разреза</w:t>
            </w:r>
          </w:p>
        </w:tc>
        <w:tc>
          <w:tcPr>
            <w:tcW w:w="5870" w:type="dxa"/>
            <w:shd w:val="clear" w:color="auto" w:fill="auto"/>
          </w:tcPr>
          <w:p w14:paraId="7275B788" w14:textId="77777777" w:rsidR="00594B7B" w:rsidRPr="00594B7B" w:rsidRDefault="00594B7B" w:rsidP="00594B7B">
            <w:pPr>
              <w:rPr>
                <w:sz w:val="24"/>
                <w:szCs w:val="24"/>
              </w:rPr>
            </w:pPr>
            <w:r w:rsidRPr="00594B7B">
              <w:rPr>
                <w:sz w:val="24"/>
                <w:szCs w:val="24"/>
              </w:rPr>
              <w:t>1. Обозначение разреза на плане этажа. Вычерчивание разбивочных осей, контуры внутренних и наружных стен, деление на этажи</w:t>
            </w:r>
          </w:p>
          <w:p w14:paraId="290EE022" w14:textId="77777777" w:rsidR="00594B7B" w:rsidRPr="00594B7B" w:rsidRDefault="00594B7B" w:rsidP="00594B7B">
            <w:pPr>
              <w:rPr>
                <w:sz w:val="24"/>
                <w:szCs w:val="24"/>
              </w:rPr>
            </w:pPr>
            <w:r w:rsidRPr="00594B7B">
              <w:rPr>
                <w:sz w:val="24"/>
                <w:szCs w:val="24"/>
              </w:rPr>
              <w:t>2. Вычерчивание элементов, попадающих в разрез (оконные и дверные проёмы, перегородки, перекрытия, лестницы)</w:t>
            </w:r>
          </w:p>
          <w:p w14:paraId="3AB9386A" w14:textId="7151CAF4" w:rsidR="00594B7B" w:rsidRPr="00594B7B" w:rsidRDefault="00594B7B" w:rsidP="00594B7B">
            <w:pPr>
              <w:rPr>
                <w:sz w:val="24"/>
                <w:szCs w:val="24"/>
              </w:rPr>
            </w:pPr>
            <w:r w:rsidRPr="00594B7B">
              <w:rPr>
                <w:sz w:val="24"/>
                <w:szCs w:val="24"/>
              </w:rPr>
              <w:t>3. Вычерчивание и обозначение элементов крыши в разрезе, высотные отметки</w:t>
            </w:r>
          </w:p>
          <w:p w14:paraId="6EB61FF5" w14:textId="77777777" w:rsidR="00594B7B" w:rsidRPr="00594B7B" w:rsidRDefault="00594B7B" w:rsidP="00594B7B">
            <w:pPr>
              <w:rPr>
                <w:sz w:val="24"/>
                <w:szCs w:val="24"/>
              </w:rPr>
            </w:pPr>
            <w:r w:rsidRPr="00594B7B">
              <w:rPr>
                <w:sz w:val="24"/>
                <w:szCs w:val="24"/>
              </w:rPr>
              <w:t>4. Вычерчивание и обозначения элементов фундаментов в разрезе</w:t>
            </w:r>
          </w:p>
          <w:p w14:paraId="5BF4F7F5" w14:textId="77777777" w:rsidR="00594B7B" w:rsidRPr="00594B7B" w:rsidRDefault="00594B7B" w:rsidP="00594B7B">
            <w:pPr>
              <w:rPr>
                <w:sz w:val="24"/>
                <w:szCs w:val="24"/>
              </w:rPr>
            </w:pPr>
            <w:r w:rsidRPr="00594B7B">
              <w:rPr>
                <w:sz w:val="24"/>
                <w:szCs w:val="24"/>
              </w:rPr>
              <w:t>5. Масштаб. Проставление размеров и высотных отметок на плане</w:t>
            </w:r>
          </w:p>
          <w:p w14:paraId="517C8335" w14:textId="5FD958E1" w:rsidR="00287B39" w:rsidRPr="00C77342" w:rsidRDefault="00594B7B" w:rsidP="00594B7B">
            <w:pPr>
              <w:pStyle w:val="TableParagraph"/>
              <w:tabs>
                <w:tab w:val="left" w:pos="816"/>
              </w:tabs>
              <w:ind w:left="0"/>
              <w:rPr>
                <w:sz w:val="24"/>
                <w:szCs w:val="24"/>
                <w:highlight w:val="yellow"/>
              </w:rPr>
            </w:pPr>
            <w:r w:rsidRPr="00594B7B">
              <w:rPr>
                <w:rFonts w:eastAsiaTheme="minorEastAsia"/>
                <w:sz w:val="24"/>
                <w:szCs w:val="24"/>
                <w:lang w:eastAsia="ru-RU"/>
              </w:rPr>
              <w:t xml:space="preserve">6. Оформление чертежа в САПР </w:t>
            </w:r>
            <w:r w:rsidRPr="00594B7B">
              <w:rPr>
                <w:rFonts w:eastAsiaTheme="minorEastAsia"/>
                <w:sz w:val="24"/>
                <w:szCs w:val="24"/>
                <w:lang w:val="en-US" w:eastAsia="ru-RU"/>
              </w:rPr>
              <w:t>AutoCAD</w:t>
            </w:r>
          </w:p>
        </w:tc>
        <w:tc>
          <w:tcPr>
            <w:tcW w:w="933" w:type="dxa"/>
            <w:shd w:val="clear" w:color="auto" w:fill="auto"/>
            <w:vAlign w:val="center"/>
          </w:tcPr>
          <w:p w14:paraId="30C25F8C" w14:textId="75D7A5B0" w:rsidR="00287B39" w:rsidRPr="00C77342" w:rsidRDefault="007B11EE" w:rsidP="009F7097">
            <w:pPr>
              <w:pStyle w:val="TableParagraph"/>
              <w:ind w:left="0"/>
              <w:jc w:val="center"/>
              <w:rPr>
                <w:b/>
                <w:sz w:val="24"/>
                <w:szCs w:val="24"/>
                <w:highlight w:val="yellow"/>
              </w:rPr>
            </w:pPr>
            <w:r>
              <w:rPr>
                <w:b/>
                <w:sz w:val="24"/>
                <w:szCs w:val="24"/>
              </w:rPr>
              <w:t>1</w:t>
            </w:r>
            <w:r w:rsidR="00594B7B">
              <w:rPr>
                <w:b/>
                <w:sz w:val="24"/>
                <w:szCs w:val="24"/>
              </w:rPr>
              <w:t>2</w:t>
            </w:r>
          </w:p>
        </w:tc>
      </w:tr>
      <w:tr w:rsidR="00287B39" w:rsidRPr="00C77342" w14:paraId="1C389757" w14:textId="77777777" w:rsidTr="00594B7B">
        <w:tc>
          <w:tcPr>
            <w:tcW w:w="3392" w:type="dxa"/>
            <w:shd w:val="clear" w:color="auto" w:fill="auto"/>
          </w:tcPr>
          <w:p w14:paraId="236D3970" w14:textId="452ED26A" w:rsidR="00287B39" w:rsidRPr="00C77342" w:rsidRDefault="008F62EE" w:rsidP="0094010A">
            <w:pPr>
              <w:pStyle w:val="TableParagraph"/>
              <w:ind w:left="0"/>
              <w:rPr>
                <w:b/>
                <w:sz w:val="24"/>
                <w:szCs w:val="24"/>
                <w:highlight w:val="yellow"/>
              </w:rPr>
            </w:pPr>
            <w:r>
              <w:rPr>
                <w:b/>
                <w:sz w:val="24"/>
                <w:szCs w:val="24"/>
              </w:rPr>
              <w:t>Тема</w:t>
            </w:r>
            <w:r w:rsidR="007120E2">
              <w:rPr>
                <w:b/>
                <w:sz w:val="24"/>
                <w:szCs w:val="24"/>
              </w:rPr>
              <w:t xml:space="preserve"> </w:t>
            </w:r>
            <w:r w:rsidR="00287B39" w:rsidRPr="008F62EE">
              <w:rPr>
                <w:b/>
                <w:sz w:val="24"/>
                <w:szCs w:val="24"/>
              </w:rPr>
              <w:t>5.</w:t>
            </w:r>
            <w:r>
              <w:rPr>
                <w:b/>
                <w:sz w:val="24"/>
                <w:szCs w:val="24"/>
              </w:rPr>
              <w:t xml:space="preserve"> </w:t>
            </w:r>
            <w:r w:rsidR="00594B7B" w:rsidRPr="00594B7B">
              <w:rPr>
                <w:sz w:val="24"/>
                <w:szCs w:val="24"/>
              </w:rPr>
              <w:t>Проектирование плана фасада</w:t>
            </w:r>
          </w:p>
        </w:tc>
        <w:tc>
          <w:tcPr>
            <w:tcW w:w="5870" w:type="dxa"/>
            <w:shd w:val="clear" w:color="auto" w:fill="auto"/>
          </w:tcPr>
          <w:p w14:paraId="4256F3B0" w14:textId="77777777" w:rsidR="00594B7B" w:rsidRPr="00594B7B" w:rsidRDefault="00594B7B" w:rsidP="00594B7B">
            <w:pPr>
              <w:rPr>
                <w:sz w:val="24"/>
                <w:szCs w:val="24"/>
              </w:rPr>
            </w:pPr>
            <w:r w:rsidRPr="00594B7B">
              <w:rPr>
                <w:sz w:val="24"/>
                <w:szCs w:val="24"/>
              </w:rPr>
              <w:t>1. Вычерчивание разбивочных осей, контуров наружных стен, определение высоты здания</w:t>
            </w:r>
          </w:p>
          <w:p w14:paraId="1CCF87F9" w14:textId="77777777" w:rsidR="00594B7B" w:rsidRPr="00594B7B" w:rsidRDefault="00594B7B" w:rsidP="00594B7B">
            <w:pPr>
              <w:rPr>
                <w:sz w:val="24"/>
                <w:szCs w:val="24"/>
              </w:rPr>
            </w:pPr>
            <w:r w:rsidRPr="00594B7B">
              <w:rPr>
                <w:sz w:val="24"/>
                <w:szCs w:val="24"/>
              </w:rPr>
              <w:t>2. Вычерчивание и размещение окон, дверей, балконов, лестниц, пандусов, входных площадок</w:t>
            </w:r>
          </w:p>
          <w:p w14:paraId="522171BF" w14:textId="60A0178C" w:rsidR="00287B39" w:rsidRPr="00C77342" w:rsidRDefault="00594B7B" w:rsidP="00594B7B">
            <w:pPr>
              <w:pStyle w:val="TableParagraph"/>
              <w:ind w:left="0"/>
              <w:rPr>
                <w:sz w:val="24"/>
                <w:szCs w:val="24"/>
                <w:highlight w:val="yellow"/>
              </w:rPr>
            </w:pPr>
            <w:r w:rsidRPr="00594B7B">
              <w:rPr>
                <w:rFonts w:eastAsiaTheme="minorEastAsia"/>
                <w:sz w:val="24"/>
                <w:szCs w:val="24"/>
                <w:lang w:eastAsia="ru-RU"/>
              </w:rPr>
              <w:t>3. Масштаб. Нанесение размеров, высотных отметок, подписывание осей</w:t>
            </w:r>
          </w:p>
        </w:tc>
        <w:tc>
          <w:tcPr>
            <w:tcW w:w="933" w:type="dxa"/>
            <w:shd w:val="clear" w:color="auto" w:fill="auto"/>
            <w:vAlign w:val="center"/>
          </w:tcPr>
          <w:p w14:paraId="68158267" w14:textId="77777777" w:rsidR="00287B39" w:rsidRPr="00C77342" w:rsidRDefault="00E44F0D" w:rsidP="009F7097">
            <w:pPr>
              <w:pStyle w:val="TableParagraph"/>
              <w:ind w:left="0"/>
              <w:jc w:val="center"/>
              <w:rPr>
                <w:b/>
                <w:sz w:val="24"/>
                <w:szCs w:val="24"/>
                <w:highlight w:val="yellow"/>
              </w:rPr>
            </w:pPr>
            <w:r>
              <w:rPr>
                <w:b/>
                <w:sz w:val="24"/>
                <w:szCs w:val="24"/>
              </w:rPr>
              <w:t>6</w:t>
            </w:r>
          </w:p>
        </w:tc>
      </w:tr>
      <w:tr w:rsidR="00594B7B" w:rsidRPr="00C77342" w14:paraId="60B3C55B" w14:textId="77777777" w:rsidTr="00594B7B">
        <w:tc>
          <w:tcPr>
            <w:tcW w:w="3392" w:type="dxa"/>
            <w:shd w:val="clear" w:color="auto" w:fill="auto"/>
          </w:tcPr>
          <w:p w14:paraId="569F6F05" w14:textId="6D9845F0" w:rsidR="00594B7B" w:rsidRDefault="00594B7B" w:rsidP="0094010A">
            <w:pPr>
              <w:pStyle w:val="TableParagraph"/>
              <w:ind w:left="0"/>
              <w:rPr>
                <w:b/>
                <w:sz w:val="24"/>
                <w:szCs w:val="24"/>
              </w:rPr>
            </w:pPr>
            <w:r>
              <w:rPr>
                <w:b/>
                <w:sz w:val="24"/>
                <w:szCs w:val="24"/>
              </w:rPr>
              <w:lastRenderedPageBreak/>
              <w:t xml:space="preserve">Тема </w:t>
            </w:r>
            <w:r>
              <w:rPr>
                <w:b/>
                <w:sz w:val="24"/>
                <w:szCs w:val="24"/>
              </w:rPr>
              <w:t>6</w:t>
            </w:r>
            <w:r w:rsidRPr="008F62EE">
              <w:rPr>
                <w:b/>
                <w:sz w:val="24"/>
                <w:szCs w:val="24"/>
              </w:rPr>
              <w:t>.</w:t>
            </w:r>
            <w:r>
              <w:rPr>
                <w:b/>
                <w:sz w:val="24"/>
                <w:szCs w:val="24"/>
              </w:rPr>
              <w:t xml:space="preserve"> </w:t>
            </w:r>
            <w:r w:rsidRPr="00594B7B">
              <w:rPr>
                <w:sz w:val="24"/>
                <w:szCs w:val="24"/>
              </w:rPr>
              <w:t>Проектирование плана фундаментов</w:t>
            </w:r>
          </w:p>
        </w:tc>
        <w:tc>
          <w:tcPr>
            <w:tcW w:w="5870" w:type="dxa"/>
            <w:shd w:val="clear" w:color="auto" w:fill="auto"/>
          </w:tcPr>
          <w:p w14:paraId="1CFA7E86" w14:textId="77777777" w:rsidR="00594B7B" w:rsidRPr="00594B7B" w:rsidRDefault="00594B7B" w:rsidP="00594B7B">
            <w:pPr>
              <w:rPr>
                <w:sz w:val="24"/>
                <w:szCs w:val="24"/>
              </w:rPr>
            </w:pPr>
            <w:r w:rsidRPr="00594B7B">
              <w:rPr>
                <w:sz w:val="24"/>
                <w:szCs w:val="24"/>
              </w:rPr>
              <w:t>1. Разбивка осей. Вычерчивание и раскладка фундаментных блоков под наружные и внутренние стены</w:t>
            </w:r>
          </w:p>
          <w:p w14:paraId="50D49F8A" w14:textId="77777777" w:rsidR="00594B7B" w:rsidRPr="00594B7B" w:rsidRDefault="00594B7B" w:rsidP="00594B7B">
            <w:pPr>
              <w:rPr>
                <w:sz w:val="24"/>
                <w:szCs w:val="24"/>
              </w:rPr>
            </w:pPr>
            <w:r w:rsidRPr="00594B7B">
              <w:rPr>
                <w:sz w:val="24"/>
                <w:szCs w:val="24"/>
              </w:rPr>
              <w:t>2. Привязка к осям фундаментных блоков и их маркировка. Штриховка и обозначение монолитных участков</w:t>
            </w:r>
          </w:p>
          <w:p w14:paraId="3D72EDA1" w14:textId="07F94834" w:rsidR="00594B7B" w:rsidRPr="00594B7B" w:rsidRDefault="00594B7B" w:rsidP="00594B7B">
            <w:pPr>
              <w:rPr>
                <w:sz w:val="24"/>
                <w:szCs w:val="24"/>
              </w:rPr>
            </w:pPr>
            <w:r w:rsidRPr="00594B7B">
              <w:rPr>
                <w:sz w:val="24"/>
                <w:szCs w:val="24"/>
              </w:rPr>
              <w:t>3. Масштаб. Нанесение размеров, обозначение осей</w:t>
            </w:r>
          </w:p>
        </w:tc>
        <w:tc>
          <w:tcPr>
            <w:tcW w:w="933" w:type="dxa"/>
            <w:shd w:val="clear" w:color="auto" w:fill="auto"/>
            <w:vAlign w:val="center"/>
          </w:tcPr>
          <w:p w14:paraId="7D131905" w14:textId="4F7E8C12" w:rsidR="00594B7B" w:rsidRDefault="00594B7B" w:rsidP="009F7097">
            <w:pPr>
              <w:pStyle w:val="TableParagraph"/>
              <w:ind w:left="0"/>
              <w:jc w:val="center"/>
              <w:rPr>
                <w:b/>
                <w:sz w:val="24"/>
                <w:szCs w:val="24"/>
              </w:rPr>
            </w:pPr>
            <w:r>
              <w:rPr>
                <w:b/>
                <w:sz w:val="24"/>
                <w:szCs w:val="24"/>
              </w:rPr>
              <w:t>6</w:t>
            </w:r>
          </w:p>
        </w:tc>
      </w:tr>
      <w:tr w:rsidR="00594B7B" w:rsidRPr="00C77342" w14:paraId="5CA2F1F2" w14:textId="77777777" w:rsidTr="00594B7B">
        <w:tc>
          <w:tcPr>
            <w:tcW w:w="3392" w:type="dxa"/>
            <w:shd w:val="clear" w:color="auto" w:fill="auto"/>
          </w:tcPr>
          <w:p w14:paraId="2EF2CC80" w14:textId="2483615D" w:rsidR="00594B7B" w:rsidRDefault="00594B7B" w:rsidP="0094010A">
            <w:pPr>
              <w:pStyle w:val="TableParagraph"/>
              <w:ind w:left="0"/>
              <w:rPr>
                <w:b/>
                <w:sz w:val="24"/>
                <w:szCs w:val="24"/>
              </w:rPr>
            </w:pPr>
            <w:r>
              <w:rPr>
                <w:b/>
                <w:sz w:val="24"/>
                <w:szCs w:val="24"/>
              </w:rPr>
              <w:t xml:space="preserve">Тема </w:t>
            </w:r>
            <w:r>
              <w:rPr>
                <w:b/>
                <w:sz w:val="24"/>
                <w:szCs w:val="24"/>
              </w:rPr>
              <w:t>7</w:t>
            </w:r>
            <w:r w:rsidRPr="008F62EE">
              <w:rPr>
                <w:b/>
                <w:sz w:val="24"/>
                <w:szCs w:val="24"/>
              </w:rPr>
              <w:t>.</w:t>
            </w:r>
            <w:r>
              <w:rPr>
                <w:b/>
                <w:sz w:val="24"/>
                <w:szCs w:val="24"/>
              </w:rPr>
              <w:t xml:space="preserve"> </w:t>
            </w:r>
            <w:r w:rsidRPr="00594B7B">
              <w:rPr>
                <w:sz w:val="24"/>
                <w:szCs w:val="24"/>
              </w:rPr>
              <w:t>Вычерчивание плана покрытий (перекрытий)</w:t>
            </w:r>
          </w:p>
        </w:tc>
        <w:tc>
          <w:tcPr>
            <w:tcW w:w="5870" w:type="dxa"/>
            <w:shd w:val="clear" w:color="auto" w:fill="auto"/>
          </w:tcPr>
          <w:p w14:paraId="3872B495" w14:textId="77777777" w:rsidR="00594B7B" w:rsidRPr="00594B7B" w:rsidRDefault="00594B7B" w:rsidP="00594B7B">
            <w:pPr>
              <w:rPr>
                <w:sz w:val="24"/>
                <w:szCs w:val="24"/>
              </w:rPr>
            </w:pPr>
            <w:r w:rsidRPr="00594B7B">
              <w:rPr>
                <w:sz w:val="24"/>
                <w:szCs w:val="24"/>
              </w:rPr>
              <w:t>1. Нанесение разбивочных осей здания, контуров наружных и внутренних несущих стен. Вычерчивание, раскладка, анкеровкаплит</w:t>
            </w:r>
          </w:p>
          <w:p w14:paraId="238682C3" w14:textId="77777777" w:rsidR="00594B7B" w:rsidRPr="00594B7B" w:rsidRDefault="00594B7B" w:rsidP="00594B7B">
            <w:pPr>
              <w:rPr>
                <w:sz w:val="24"/>
                <w:szCs w:val="24"/>
              </w:rPr>
            </w:pPr>
            <w:r w:rsidRPr="00594B7B">
              <w:rPr>
                <w:sz w:val="24"/>
                <w:szCs w:val="24"/>
              </w:rPr>
              <w:t>2. Обозначение монолитных участков и маркировка плит перекрытия (покрытия)</w:t>
            </w:r>
          </w:p>
          <w:p w14:paraId="339C1F05" w14:textId="7A533A05" w:rsidR="00594B7B" w:rsidRPr="00594B7B" w:rsidRDefault="00594B7B" w:rsidP="00594B7B">
            <w:pPr>
              <w:rPr>
                <w:sz w:val="24"/>
                <w:szCs w:val="24"/>
              </w:rPr>
            </w:pPr>
            <w:r w:rsidRPr="00594B7B">
              <w:rPr>
                <w:sz w:val="24"/>
                <w:szCs w:val="24"/>
              </w:rPr>
              <w:t xml:space="preserve">3. Нанесение размеров, обозначение осей в САПР </w:t>
            </w:r>
            <w:r w:rsidRPr="00594B7B">
              <w:rPr>
                <w:sz w:val="24"/>
                <w:szCs w:val="24"/>
                <w:lang w:val="en-US"/>
              </w:rPr>
              <w:t>AutoCAD</w:t>
            </w:r>
          </w:p>
        </w:tc>
        <w:tc>
          <w:tcPr>
            <w:tcW w:w="933" w:type="dxa"/>
            <w:shd w:val="clear" w:color="auto" w:fill="auto"/>
            <w:vAlign w:val="center"/>
          </w:tcPr>
          <w:p w14:paraId="075ED877" w14:textId="40D6695C" w:rsidR="00594B7B" w:rsidRDefault="00594B7B" w:rsidP="009F7097">
            <w:pPr>
              <w:pStyle w:val="TableParagraph"/>
              <w:ind w:left="0"/>
              <w:jc w:val="center"/>
              <w:rPr>
                <w:b/>
                <w:sz w:val="24"/>
                <w:szCs w:val="24"/>
              </w:rPr>
            </w:pPr>
            <w:r>
              <w:rPr>
                <w:b/>
                <w:sz w:val="24"/>
                <w:szCs w:val="24"/>
              </w:rPr>
              <w:t>6</w:t>
            </w:r>
          </w:p>
        </w:tc>
      </w:tr>
      <w:tr w:rsidR="00594B7B" w:rsidRPr="00C77342" w14:paraId="260AF9C7" w14:textId="77777777" w:rsidTr="00594B7B">
        <w:tc>
          <w:tcPr>
            <w:tcW w:w="3392" w:type="dxa"/>
            <w:shd w:val="clear" w:color="auto" w:fill="auto"/>
          </w:tcPr>
          <w:p w14:paraId="7228AAE6" w14:textId="64B501AD" w:rsidR="00594B7B" w:rsidRDefault="00594B7B" w:rsidP="0094010A">
            <w:pPr>
              <w:pStyle w:val="TableParagraph"/>
              <w:ind w:left="0"/>
              <w:rPr>
                <w:b/>
                <w:sz w:val="24"/>
                <w:szCs w:val="24"/>
              </w:rPr>
            </w:pPr>
            <w:r>
              <w:rPr>
                <w:b/>
                <w:sz w:val="24"/>
                <w:szCs w:val="24"/>
              </w:rPr>
              <w:t xml:space="preserve">Тема </w:t>
            </w:r>
            <w:r>
              <w:rPr>
                <w:b/>
                <w:sz w:val="24"/>
                <w:szCs w:val="24"/>
              </w:rPr>
              <w:t>8</w:t>
            </w:r>
            <w:r w:rsidRPr="008F62EE">
              <w:rPr>
                <w:b/>
                <w:sz w:val="24"/>
                <w:szCs w:val="24"/>
              </w:rPr>
              <w:t>.</w:t>
            </w:r>
            <w:r>
              <w:rPr>
                <w:b/>
                <w:sz w:val="24"/>
                <w:szCs w:val="24"/>
              </w:rPr>
              <w:t xml:space="preserve"> </w:t>
            </w:r>
            <w:r w:rsidRPr="00594B7B">
              <w:rPr>
                <w:sz w:val="24"/>
                <w:szCs w:val="24"/>
              </w:rPr>
              <w:t>Разработка чертежей генплана</w:t>
            </w:r>
          </w:p>
        </w:tc>
        <w:tc>
          <w:tcPr>
            <w:tcW w:w="5870" w:type="dxa"/>
            <w:shd w:val="clear" w:color="auto" w:fill="auto"/>
          </w:tcPr>
          <w:p w14:paraId="63EBDEA7" w14:textId="77777777" w:rsidR="00594B7B" w:rsidRPr="00594B7B" w:rsidRDefault="00594B7B" w:rsidP="00594B7B">
            <w:pPr>
              <w:rPr>
                <w:sz w:val="24"/>
                <w:szCs w:val="24"/>
              </w:rPr>
            </w:pPr>
            <w:r w:rsidRPr="00594B7B">
              <w:rPr>
                <w:sz w:val="24"/>
                <w:szCs w:val="24"/>
              </w:rPr>
              <w:t>1. Планировка территории приусадебного участка (общественной застройки) условными обозначениями</w:t>
            </w:r>
          </w:p>
          <w:p w14:paraId="6AC987DA" w14:textId="77777777" w:rsidR="00594B7B" w:rsidRPr="00594B7B" w:rsidRDefault="00594B7B" w:rsidP="00594B7B">
            <w:pPr>
              <w:rPr>
                <w:sz w:val="24"/>
                <w:szCs w:val="24"/>
              </w:rPr>
            </w:pPr>
            <w:r w:rsidRPr="00594B7B">
              <w:rPr>
                <w:sz w:val="24"/>
                <w:szCs w:val="24"/>
              </w:rPr>
              <w:t>2. Роза ветров. Горизонтали. Проектные и рабочие отметки</w:t>
            </w:r>
          </w:p>
          <w:p w14:paraId="1D313F87" w14:textId="506DB892" w:rsidR="00594B7B" w:rsidRPr="00594B7B" w:rsidRDefault="00594B7B" w:rsidP="00594B7B">
            <w:pPr>
              <w:rPr>
                <w:sz w:val="24"/>
                <w:szCs w:val="24"/>
              </w:rPr>
            </w:pPr>
            <w:r w:rsidRPr="00594B7B">
              <w:rPr>
                <w:sz w:val="24"/>
                <w:szCs w:val="24"/>
              </w:rPr>
              <w:t>3. Нанесение размеров. Оформление чертежа</w:t>
            </w:r>
          </w:p>
        </w:tc>
        <w:tc>
          <w:tcPr>
            <w:tcW w:w="933" w:type="dxa"/>
            <w:shd w:val="clear" w:color="auto" w:fill="auto"/>
            <w:vAlign w:val="center"/>
          </w:tcPr>
          <w:p w14:paraId="055EEF32" w14:textId="74F90C19" w:rsidR="00594B7B" w:rsidRDefault="00594B7B" w:rsidP="009F7097">
            <w:pPr>
              <w:pStyle w:val="TableParagraph"/>
              <w:ind w:left="0"/>
              <w:jc w:val="center"/>
              <w:rPr>
                <w:b/>
                <w:sz w:val="24"/>
                <w:szCs w:val="24"/>
              </w:rPr>
            </w:pPr>
            <w:r>
              <w:rPr>
                <w:b/>
                <w:sz w:val="24"/>
                <w:szCs w:val="24"/>
              </w:rPr>
              <w:t>6</w:t>
            </w:r>
          </w:p>
        </w:tc>
      </w:tr>
      <w:tr w:rsidR="00594B7B" w:rsidRPr="00C77342" w14:paraId="6C4DD9B3" w14:textId="77777777" w:rsidTr="00594B7B">
        <w:tc>
          <w:tcPr>
            <w:tcW w:w="3392" w:type="dxa"/>
            <w:shd w:val="clear" w:color="auto" w:fill="auto"/>
          </w:tcPr>
          <w:p w14:paraId="634122A8" w14:textId="1E55F002" w:rsidR="00594B7B" w:rsidRDefault="00594B7B" w:rsidP="0094010A">
            <w:pPr>
              <w:pStyle w:val="TableParagraph"/>
              <w:ind w:left="0"/>
              <w:rPr>
                <w:b/>
                <w:sz w:val="24"/>
                <w:szCs w:val="24"/>
              </w:rPr>
            </w:pPr>
            <w:r>
              <w:rPr>
                <w:b/>
                <w:sz w:val="24"/>
                <w:szCs w:val="24"/>
              </w:rPr>
              <w:t xml:space="preserve">Тема </w:t>
            </w:r>
            <w:r>
              <w:rPr>
                <w:b/>
                <w:sz w:val="24"/>
                <w:szCs w:val="24"/>
              </w:rPr>
              <w:t>9</w:t>
            </w:r>
            <w:r w:rsidRPr="008F62EE">
              <w:rPr>
                <w:b/>
                <w:sz w:val="24"/>
                <w:szCs w:val="24"/>
              </w:rPr>
              <w:t>.</w:t>
            </w:r>
            <w:r>
              <w:rPr>
                <w:b/>
                <w:sz w:val="24"/>
                <w:szCs w:val="24"/>
              </w:rPr>
              <w:t xml:space="preserve"> </w:t>
            </w:r>
            <w:r w:rsidRPr="00594B7B">
              <w:rPr>
                <w:sz w:val="24"/>
                <w:szCs w:val="24"/>
              </w:rPr>
              <w:t>Разработка чертежей архитектурных узлов</w:t>
            </w:r>
          </w:p>
        </w:tc>
        <w:tc>
          <w:tcPr>
            <w:tcW w:w="5870" w:type="dxa"/>
            <w:shd w:val="clear" w:color="auto" w:fill="auto"/>
          </w:tcPr>
          <w:p w14:paraId="1E2B4673" w14:textId="77777777" w:rsidR="00594B7B" w:rsidRPr="00594B7B" w:rsidRDefault="00594B7B" w:rsidP="00594B7B">
            <w:pPr>
              <w:rPr>
                <w:sz w:val="24"/>
                <w:szCs w:val="24"/>
              </w:rPr>
            </w:pPr>
            <w:r w:rsidRPr="00594B7B">
              <w:rPr>
                <w:sz w:val="24"/>
                <w:szCs w:val="24"/>
              </w:rPr>
              <w:t>1. Вычерчивание архитектурных узлов в определённом масштабе условными обозначениями строительных материалов</w:t>
            </w:r>
          </w:p>
          <w:p w14:paraId="54DB6896" w14:textId="7D3A73BA" w:rsidR="00594B7B" w:rsidRPr="00594B7B" w:rsidRDefault="00594B7B" w:rsidP="00594B7B">
            <w:pPr>
              <w:rPr>
                <w:sz w:val="24"/>
                <w:szCs w:val="24"/>
              </w:rPr>
            </w:pPr>
            <w:r w:rsidRPr="00594B7B">
              <w:rPr>
                <w:sz w:val="24"/>
                <w:szCs w:val="24"/>
              </w:rPr>
              <w:t>2. Оформление чертежа. Нанесение размеров, выносок</w:t>
            </w:r>
          </w:p>
        </w:tc>
        <w:tc>
          <w:tcPr>
            <w:tcW w:w="933" w:type="dxa"/>
            <w:shd w:val="clear" w:color="auto" w:fill="auto"/>
            <w:vAlign w:val="center"/>
          </w:tcPr>
          <w:p w14:paraId="00482F5E" w14:textId="76A77C67" w:rsidR="00594B7B" w:rsidRDefault="00594B7B" w:rsidP="009F7097">
            <w:pPr>
              <w:pStyle w:val="TableParagraph"/>
              <w:ind w:left="0"/>
              <w:jc w:val="center"/>
              <w:rPr>
                <w:b/>
                <w:sz w:val="24"/>
                <w:szCs w:val="24"/>
              </w:rPr>
            </w:pPr>
            <w:r>
              <w:rPr>
                <w:b/>
                <w:sz w:val="24"/>
                <w:szCs w:val="24"/>
              </w:rPr>
              <w:t>4</w:t>
            </w:r>
          </w:p>
        </w:tc>
      </w:tr>
      <w:tr w:rsidR="00594B7B" w:rsidRPr="00C77342" w14:paraId="1679C6C4" w14:textId="77777777" w:rsidTr="00594B7B">
        <w:trPr>
          <w:trHeight w:val="533"/>
        </w:trPr>
        <w:tc>
          <w:tcPr>
            <w:tcW w:w="3392" w:type="dxa"/>
            <w:shd w:val="clear" w:color="auto" w:fill="auto"/>
          </w:tcPr>
          <w:p w14:paraId="51551D78" w14:textId="5C325ACA" w:rsidR="00594B7B" w:rsidRDefault="00594B7B" w:rsidP="0094010A">
            <w:pPr>
              <w:pStyle w:val="TableParagraph"/>
              <w:ind w:left="0"/>
              <w:rPr>
                <w:b/>
                <w:sz w:val="24"/>
                <w:szCs w:val="24"/>
              </w:rPr>
            </w:pPr>
            <w:r>
              <w:rPr>
                <w:b/>
                <w:sz w:val="24"/>
                <w:szCs w:val="24"/>
              </w:rPr>
              <w:t xml:space="preserve">Тема </w:t>
            </w:r>
            <w:r>
              <w:rPr>
                <w:b/>
                <w:sz w:val="24"/>
                <w:szCs w:val="24"/>
              </w:rPr>
              <w:t>10</w:t>
            </w:r>
            <w:r w:rsidRPr="008F62EE">
              <w:rPr>
                <w:b/>
                <w:sz w:val="24"/>
                <w:szCs w:val="24"/>
              </w:rPr>
              <w:t>.</w:t>
            </w:r>
            <w:r>
              <w:rPr>
                <w:b/>
                <w:sz w:val="24"/>
                <w:szCs w:val="24"/>
              </w:rPr>
              <w:t xml:space="preserve"> </w:t>
            </w:r>
            <w:r w:rsidRPr="00594B7B">
              <w:rPr>
                <w:sz w:val="24"/>
                <w:szCs w:val="24"/>
              </w:rPr>
              <w:t>Таблицы</w:t>
            </w:r>
          </w:p>
        </w:tc>
        <w:tc>
          <w:tcPr>
            <w:tcW w:w="5870" w:type="dxa"/>
            <w:shd w:val="clear" w:color="auto" w:fill="auto"/>
          </w:tcPr>
          <w:p w14:paraId="4958615B" w14:textId="1B17983C" w:rsidR="00594B7B" w:rsidRPr="00594B7B" w:rsidRDefault="00594B7B" w:rsidP="00594B7B">
            <w:pPr>
              <w:rPr>
                <w:sz w:val="24"/>
                <w:szCs w:val="24"/>
              </w:rPr>
            </w:pPr>
            <w:r w:rsidRPr="00594B7B">
              <w:rPr>
                <w:sz w:val="24"/>
                <w:szCs w:val="24"/>
              </w:rPr>
              <w:t>1. Создание и заполнение таблиц в САПР AutoCAD</w:t>
            </w:r>
          </w:p>
        </w:tc>
        <w:tc>
          <w:tcPr>
            <w:tcW w:w="933" w:type="dxa"/>
            <w:shd w:val="clear" w:color="auto" w:fill="auto"/>
            <w:vAlign w:val="center"/>
          </w:tcPr>
          <w:p w14:paraId="5E9BB4F3" w14:textId="3E377271" w:rsidR="00594B7B" w:rsidRDefault="00594B7B" w:rsidP="009F7097">
            <w:pPr>
              <w:pStyle w:val="TableParagraph"/>
              <w:ind w:left="0"/>
              <w:jc w:val="center"/>
              <w:rPr>
                <w:b/>
                <w:sz w:val="24"/>
                <w:szCs w:val="24"/>
              </w:rPr>
            </w:pPr>
            <w:r>
              <w:rPr>
                <w:b/>
                <w:sz w:val="24"/>
                <w:szCs w:val="24"/>
              </w:rPr>
              <w:t>4</w:t>
            </w:r>
          </w:p>
        </w:tc>
      </w:tr>
      <w:tr w:rsidR="00594B7B" w:rsidRPr="00C77342" w14:paraId="442D8F49" w14:textId="77777777" w:rsidTr="00594B7B">
        <w:tc>
          <w:tcPr>
            <w:tcW w:w="3392" w:type="dxa"/>
            <w:shd w:val="clear" w:color="auto" w:fill="auto"/>
          </w:tcPr>
          <w:p w14:paraId="62AB5FB2" w14:textId="150F3044" w:rsidR="00594B7B" w:rsidRDefault="00594B7B" w:rsidP="0094010A">
            <w:pPr>
              <w:pStyle w:val="TableParagraph"/>
              <w:ind w:left="0"/>
              <w:rPr>
                <w:b/>
                <w:sz w:val="24"/>
                <w:szCs w:val="24"/>
              </w:rPr>
            </w:pPr>
            <w:r>
              <w:rPr>
                <w:b/>
                <w:sz w:val="24"/>
                <w:szCs w:val="24"/>
              </w:rPr>
              <w:t xml:space="preserve">Тема </w:t>
            </w:r>
            <w:r>
              <w:rPr>
                <w:b/>
                <w:sz w:val="24"/>
                <w:szCs w:val="24"/>
              </w:rPr>
              <w:t>11</w:t>
            </w:r>
            <w:r w:rsidRPr="008F62EE">
              <w:rPr>
                <w:b/>
                <w:sz w:val="24"/>
                <w:szCs w:val="24"/>
              </w:rPr>
              <w:t>.</w:t>
            </w:r>
            <w:r>
              <w:rPr>
                <w:b/>
                <w:sz w:val="24"/>
                <w:szCs w:val="24"/>
              </w:rPr>
              <w:t xml:space="preserve"> </w:t>
            </w:r>
            <w:r w:rsidRPr="00594B7B">
              <w:rPr>
                <w:sz w:val="24"/>
                <w:szCs w:val="24"/>
              </w:rPr>
              <w:t>Компановка чертежей на листе</w:t>
            </w:r>
          </w:p>
        </w:tc>
        <w:tc>
          <w:tcPr>
            <w:tcW w:w="5870" w:type="dxa"/>
            <w:shd w:val="clear" w:color="auto" w:fill="auto"/>
          </w:tcPr>
          <w:p w14:paraId="63830A1A" w14:textId="40B9636D" w:rsidR="00594B7B" w:rsidRPr="00594B7B" w:rsidRDefault="00594B7B" w:rsidP="00594B7B">
            <w:pPr>
              <w:rPr>
                <w:sz w:val="24"/>
                <w:szCs w:val="24"/>
              </w:rPr>
            </w:pPr>
            <w:r w:rsidRPr="00594B7B">
              <w:rPr>
                <w:sz w:val="24"/>
                <w:szCs w:val="24"/>
              </w:rPr>
              <w:t>1. Компановка чертежей на листе</w:t>
            </w:r>
          </w:p>
        </w:tc>
        <w:tc>
          <w:tcPr>
            <w:tcW w:w="933" w:type="dxa"/>
            <w:shd w:val="clear" w:color="auto" w:fill="auto"/>
            <w:vAlign w:val="center"/>
          </w:tcPr>
          <w:p w14:paraId="35276A80" w14:textId="6DC20268" w:rsidR="00594B7B" w:rsidRDefault="00594B7B" w:rsidP="009F7097">
            <w:pPr>
              <w:pStyle w:val="TableParagraph"/>
              <w:ind w:left="0"/>
              <w:jc w:val="center"/>
              <w:rPr>
                <w:b/>
                <w:sz w:val="24"/>
                <w:szCs w:val="24"/>
              </w:rPr>
            </w:pPr>
            <w:r>
              <w:rPr>
                <w:b/>
                <w:sz w:val="24"/>
                <w:szCs w:val="24"/>
              </w:rPr>
              <w:t>2</w:t>
            </w:r>
          </w:p>
        </w:tc>
      </w:tr>
      <w:tr w:rsidR="00594B7B" w:rsidRPr="00C77342" w14:paraId="533D8738" w14:textId="77777777" w:rsidTr="00594B7B">
        <w:tc>
          <w:tcPr>
            <w:tcW w:w="3392" w:type="dxa"/>
            <w:shd w:val="clear" w:color="auto" w:fill="auto"/>
          </w:tcPr>
          <w:p w14:paraId="077291FB" w14:textId="5A31F531" w:rsidR="00594B7B" w:rsidRDefault="00594B7B" w:rsidP="0094010A">
            <w:pPr>
              <w:pStyle w:val="TableParagraph"/>
              <w:ind w:left="0"/>
              <w:rPr>
                <w:b/>
                <w:sz w:val="24"/>
                <w:szCs w:val="24"/>
              </w:rPr>
            </w:pPr>
            <w:r>
              <w:rPr>
                <w:b/>
                <w:sz w:val="24"/>
                <w:szCs w:val="24"/>
              </w:rPr>
              <w:t xml:space="preserve">Тема </w:t>
            </w:r>
            <w:r>
              <w:rPr>
                <w:b/>
                <w:sz w:val="24"/>
                <w:szCs w:val="24"/>
              </w:rPr>
              <w:t>12</w:t>
            </w:r>
            <w:r w:rsidRPr="008F62EE">
              <w:rPr>
                <w:b/>
                <w:sz w:val="24"/>
                <w:szCs w:val="24"/>
              </w:rPr>
              <w:t>.</w:t>
            </w:r>
            <w:r>
              <w:rPr>
                <w:b/>
                <w:sz w:val="24"/>
                <w:szCs w:val="24"/>
              </w:rPr>
              <w:t xml:space="preserve"> </w:t>
            </w:r>
            <w:r w:rsidRPr="00594B7B">
              <w:rPr>
                <w:sz w:val="24"/>
                <w:szCs w:val="24"/>
              </w:rPr>
              <w:t>Вывод на печать</w:t>
            </w:r>
          </w:p>
        </w:tc>
        <w:tc>
          <w:tcPr>
            <w:tcW w:w="5870" w:type="dxa"/>
            <w:shd w:val="clear" w:color="auto" w:fill="auto"/>
          </w:tcPr>
          <w:p w14:paraId="5156F86A" w14:textId="17D2E802" w:rsidR="00594B7B" w:rsidRPr="00594B7B" w:rsidRDefault="00594B7B" w:rsidP="00594B7B">
            <w:pPr>
              <w:rPr>
                <w:sz w:val="24"/>
                <w:szCs w:val="24"/>
              </w:rPr>
            </w:pPr>
            <w:r w:rsidRPr="00594B7B">
              <w:rPr>
                <w:sz w:val="24"/>
                <w:szCs w:val="24"/>
              </w:rPr>
              <w:t>1. Вывод чертежей на печать</w:t>
            </w:r>
          </w:p>
        </w:tc>
        <w:tc>
          <w:tcPr>
            <w:tcW w:w="933" w:type="dxa"/>
            <w:shd w:val="clear" w:color="auto" w:fill="auto"/>
            <w:vAlign w:val="center"/>
          </w:tcPr>
          <w:p w14:paraId="1084D71F" w14:textId="66F7F0AB" w:rsidR="00594B7B" w:rsidRDefault="00594B7B" w:rsidP="009F7097">
            <w:pPr>
              <w:pStyle w:val="TableParagraph"/>
              <w:ind w:left="0"/>
              <w:jc w:val="center"/>
              <w:rPr>
                <w:b/>
                <w:sz w:val="24"/>
                <w:szCs w:val="24"/>
              </w:rPr>
            </w:pPr>
            <w:r>
              <w:rPr>
                <w:b/>
                <w:sz w:val="24"/>
                <w:szCs w:val="24"/>
              </w:rPr>
              <w:t>2</w:t>
            </w:r>
          </w:p>
        </w:tc>
      </w:tr>
      <w:tr w:rsidR="00594B7B" w:rsidRPr="00C77342" w14:paraId="7B7B2676" w14:textId="77777777" w:rsidTr="00594B7B">
        <w:tc>
          <w:tcPr>
            <w:tcW w:w="3392" w:type="dxa"/>
            <w:shd w:val="clear" w:color="auto" w:fill="auto"/>
          </w:tcPr>
          <w:p w14:paraId="4446404B" w14:textId="51C077A9" w:rsidR="00594B7B" w:rsidRDefault="00594B7B" w:rsidP="0094010A">
            <w:pPr>
              <w:pStyle w:val="TableParagraph"/>
              <w:ind w:left="0"/>
              <w:rPr>
                <w:b/>
                <w:sz w:val="24"/>
                <w:szCs w:val="24"/>
              </w:rPr>
            </w:pPr>
            <w:r>
              <w:rPr>
                <w:b/>
                <w:sz w:val="24"/>
                <w:szCs w:val="24"/>
              </w:rPr>
              <w:t xml:space="preserve">Тема </w:t>
            </w:r>
            <w:r>
              <w:rPr>
                <w:b/>
                <w:sz w:val="24"/>
                <w:szCs w:val="24"/>
              </w:rPr>
              <w:t>13</w:t>
            </w:r>
            <w:r w:rsidRPr="008F62EE">
              <w:rPr>
                <w:b/>
                <w:sz w:val="24"/>
                <w:szCs w:val="24"/>
              </w:rPr>
              <w:t>.</w:t>
            </w:r>
            <w:r>
              <w:rPr>
                <w:b/>
                <w:sz w:val="24"/>
                <w:szCs w:val="24"/>
              </w:rPr>
              <w:t xml:space="preserve"> </w:t>
            </w:r>
            <w:r w:rsidRPr="00594B7B">
              <w:rPr>
                <w:sz w:val="24"/>
                <w:szCs w:val="24"/>
              </w:rPr>
              <w:t>Зачетное занятие</w:t>
            </w:r>
          </w:p>
        </w:tc>
        <w:tc>
          <w:tcPr>
            <w:tcW w:w="5870" w:type="dxa"/>
            <w:shd w:val="clear" w:color="auto" w:fill="auto"/>
          </w:tcPr>
          <w:p w14:paraId="561D5FC7" w14:textId="3D15D7B3" w:rsidR="00594B7B" w:rsidRPr="00594B7B" w:rsidRDefault="00594B7B" w:rsidP="00594B7B">
            <w:pPr>
              <w:rPr>
                <w:sz w:val="24"/>
                <w:szCs w:val="24"/>
              </w:rPr>
            </w:pPr>
            <w:r w:rsidRPr="00594B7B">
              <w:rPr>
                <w:sz w:val="24"/>
                <w:szCs w:val="24"/>
              </w:rPr>
              <w:t>1. Подведение итогов практики</w:t>
            </w:r>
            <w:r>
              <w:rPr>
                <w:sz w:val="24"/>
                <w:szCs w:val="24"/>
              </w:rPr>
              <w:t xml:space="preserve">. </w:t>
            </w:r>
            <w:r w:rsidRPr="00594B7B">
              <w:rPr>
                <w:sz w:val="24"/>
                <w:szCs w:val="24"/>
              </w:rPr>
              <w:t>Оформление отчетов по практике. Проверка документации, расчетов и чертежей в отчетах по практике. Сдача зачета по практике студентами и выставление зачетов в классный журнал и зачетные книжки.</w:t>
            </w:r>
          </w:p>
        </w:tc>
        <w:tc>
          <w:tcPr>
            <w:tcW w:w="933" w:type="dxa"/>
            <w:shd w:val="clear" w:color="auto" w:fill="auto"/>
            <w:vAlign w:val="center"/>
          </w:tcPr>
          <w:p w14:paraId="3FF029AA" w14:textId="472436C2" w:rsidR="00594B7B" w:rsidRDefault="00594B7B" w:rsidP="009F7097">
            <w:pPr>
              <w:pStyle w:val="TableParagraph"/>
              <w:ind w:left="0"/>
              <w:jc w:val="center"/>
              <w:rPr>
                <w:b/>
                <w:sz w:val="24"/>
                <w:szCs w:val="24"/>
              </w:rPr>
            </w:pPr>
            <w:r>
              <w:rPr>
                <w:b/>
                <w:sz w:val="24"/>
                <w:szCs w:val="24"/>
              </w:rPr>
              <w:t>2</w:t>
            </w:r>
          </w:p>
        </w:tc>
      </w:tr>
      <w:tr w:rsidR="00287B39" w:rsidRPr="00C77342" w14:paraId="7D8792BF" w14:textId="77777777" w:rsidTr="00594B7B">
        <w:tc>
          <w:tcPr>
            <w:tcW w:w="3392" w:type="dxa"/>
            <w:shd w:val="clear" w:color="auto" w:fill="auto"/>
          </w:tcPr>
          <w:p w14:paraId="41FBFC08" w14:textId="77777777" w:rsidR="00287B39" w:rsidRPr="008F62EE" w:rsidRDefault="00287B39" w:rsidP="009F7097">
            <w:pPr>
              <w:pStyle w:val="TableParagraph"/>
              <w:ind w:left="0"/>
              <w:rPr>
                <w:b/>
                <w:sz w:val="24"/>
                <w:szCs w:val="24"/>
              </w:rPr>
            </w:pPr>
            <w:r w:rsidRPr="008F62EE">
              <w:rPr>
                <w:b/>
                <w:sz w:val="24"/>
                <w:szCs w:val="24"/>
              </w:rPr>
              <w:t>Итого</w:t>
            </w:r>
          </w:p>
        </w:tc>
        <w:tc>
          <w:tcPr>
            <w:tcW w:w="5870" w:type="dxa"/>
            <w:shd w:val="clear" w:color="auto" w:fill="auto"/>
          </w:tcPr>
          <w:p w14:paraId="7B00A315" w14:textId="77777777" w:rsidR="00287B39" w:rsidRPr="00C77342" w:rsidRDefault="00287B39" w:rsidP="009F7097">
            <w:pPr>
              <w:pStyle w:val="TableParagraph"/>
              <w:ind w:left="0"/>
              <w:rPr>
                <w:sz w:val="24"/>
                <w:szCs w:val="24"/>
                <w:highlight w:val="yellow"/>
              </w:rPr>
            </w:pPr>
          </w:p>
        </w:tc>
        <w:tc>
          <w:tcPr>
            <w:tcW w:w="933" w:type="dxa"/>
            <w:shd w:val="clear" w:color="auto" w:fill="auto"/>
            <w:vAlign w:val="center"/>
          </w:tcPr>
          <w:p w14:paraId="627D5736" w14:textId="77777777" w:rsidR="00287B39" w:rsidRPr="00C77342" w:rsidRDefault="007B11EE" w:rsidP="009F7097">
            <w:pPr>
              <w:pStyle w:val="TableParagraph"/>
              <w:ind w:left="0"/>
              <w:jc w:val="center"/>
              <w:rPr>
                <w:b/>
                <w:sz w:val="24"/>
                <w:szCs w:val="24"/>
                <w:highlight w:val="yellow"/>
              </w:rPr>
            </w:pPr>
            <w:r>
              <w:rPr>
                <w:b/>
                <w:sz w:val="24"/>
                <w:szCs w:val="24"/>
              </w:rPr>
              <w:t>72</w:t>
            </w:r>
          </w:p>
        </w:tc>
      </w:tr>
    </w:tbl>
    <w:p w14:paraId="5515AB50" w14:textId="77777777" w:rsidR="00287B39" w:rsidRPr="00C77342" w:rsidRDefault="00287B39" w:rsidP="00287B39">
      <w:pPr>
        <w:suppressAutoHyphens/>
        <w:ind w:firstLine="709"/>
        <w:jc w:val="both"/>
        <w:rPr>
          <w:i/>
          <w:sz w:val="24"/>
          <w:szCs w:val="24"/>
        </w:rPr>
        <w:sectPr w:rsidR="00287B39" w:rsidRPr="00C77342" w:rsidSect="009F7097">
          <w:pgSz w:w="11907" w:h="16840"/>
          <w:pgMar w:top="1134" w:right="851" w:bottom="992" w:left="851" w:header="709" w:footer="709" w:gutter="0"/>
          <w:cols w:space="720"/>
          <w:docGrid w:linePitch="299"/>
        </w:sectPr>
      </w:pPr>
    </w:p>
    <w:p w14:paraId="3B59F4B4" w14:textId="77777777" w:rsidR="00F37745" w:rsidRPr="00C77342" w:rsidRDefault="00F37745" w:rsidP="00F37745">
      <w:pPr>
        <w:jc w:val="center"/>
        <w:rPr>
          <w:b/>
          <w:bCs/>
          <w:sz w:val="24"/>
          <w:szCs w:val="24"/>
        </w:rPr>
      </w:pPr>
      <w:r w:rsidRPr="00C77342">
        <w:rPr>
          <w:b/>
          <w:bCs/>
          <w:sz w:val="24"/>
          <w:szCs w:val="24"/>
        </w:rPr>
        <w:lastRenderedPageBreak/>
        <w:t xml:space="preserve">3. УСЛОВИЯ РЕАЛИЗАЦИИ ПРОГРАММЫ </w:t>
      </w:r>
      <w:r w:rsidRPr="00C77342">
        <w:rPr>
          <w:b/>
          <w:bCs/>
          <w:sz w:val="24"/>
          <w:szCs w:val="24"/>
        </w:rPr>
        <w:br/>
      </w:r>
      <w:r w:rsidRPr="00F37745">
        <w:rPr>
          <w:b/>
          <w:bCs/>
          <w:sz w:val="24"/>
          <w:szCs w:val="24"/>
        </w:rPr>
        <w:t>УЧЕБНОЙ ПРАКТИКИ</w:t>
      </w:r>
    </w:p>
    <w:p w14:paraId="050D72AA" w14:textId="77777777" w:rsidR="00F37745" w:rsidRPr="00C77342" w:rsidRDefault="00F37745" w:rsidP="00F37745">
      <w:pPr>
        <w:jc w:val="center"/>
        <w:rPr>
          <w:b/>
          <w:bCs/>
          <w:sz w:val="24"/>
          <w:szCs w:val="24"/>
        </w:rPr>
      </w:pPr>
    </w:p>
    <w:p w14:paraId="6FF48BFE" w14:textId="77777777" w:rsidR="00F37745" w:rsidRPr="00C77342" w:rsidRDefault="00F37745" w:rsidP="00F37745">
      <w:pPr>
        <w:ind w:firstLine="709"/>
        <w:rPr>
          <w:b/>
          <w:bCs/>
          <w:sz w:val="24"/>
          <w:szCs w:val="24"/>
          <w:lang w:bidi="ru-RU"/>
        </w:rPr>
      </w:pPr>
      <w:r w:rsidRPr="00C77342">
        <w:rPr>
          <w:b/>
          <w:bCs/>
          <w:sz w:val="24"/>
          <w:szCs w:val="24"/>
        </w:rPr>
        <w:t xml:space="preserve">3.1. </w:t>
      </w:r>
      <w:bookmarkStart w:id="4" w:name="bookmark16"/>
      <w:bookmarkStart w:id="5" w:name="bookmark17"/>
      <w:r w:rsidRPr="00C77342">
        <w:rPr>
          <w:b/>
          <w:bCs/>
          <w:sz w:val="24"/>
          <w:szCs w:val="24"/>
          <w:lang w:bidi="ru-RU"/>
        </w:rPr>
        <w:t>Требования к проведению практики</w:t>
      </w:r>
      <w:bookmarkEnd w:id="4"/>
      <w:bookmarkEnd w:id="5"/>
    </w:p>
    <w:p w14:paraId="13AB7DDF" w14:textId="77777777" w:rsidR="00F37745" w:rsidRPr="00C77342" w:rsidRDefault="00F37745" w:rsidP="00F37745">
      <w:pPr>
        <w:ind w:firstLine="709"/>
        <w:rPr>
          <w:b/>
          <w:bCs/>
          <w:sz w:val="24"/>
          <w:szCs w:val="24"/>
        </w:rPr>
      </w:pPr>
    </w:p>
    <w:p w14:paraId="35088B62" w14:textId="77777777" w:rsidR="00F37745" w:rsidRPr="00C77342" w:rsidRDefault="00F37745" w:rsidP="00F37745">
      <w:pPr>
        <w:suppressAutoHyphens/>
        <w:ind w:firstLine="709"/>
        <w:jc w:val="both"/>
        <w:rPr>
          <w:bCs/>
          <w:sz w:val="24"/>
          <w:szCs w:val="24"/>
        </w:rPr>
      </w:pPr>
      <w:r w:rsidRPr="00C77342">
        <w:rPr>
          <w:bCs/>
          <w:sz w:val="24"/>
          <w:szCs w:val="24"/>
        </w:rPr>
        <w:t>Продолжительность рабочего дня студента во время практики определяется согласно трудовому законодательству из расчета 36 часов в неделю при возрасте 16-</w:t>
      </w:r>
      <w:r w:rsidRPr="00C77342">
        <w:rPr>
          <w:bCs/>
          <w:sz w:val="24"/>
          <w:szCs w:val="24"/>
        </w:rPr>
        <w:softHyphen/>
        <w:t>18 лет, и до 40 часов в неделю при возрасте старше 18 лет.</w:t>
      </w:r>
    </w:p>
    <w:p w14:paraId="23D8115C" w14:textId="77777777" w:rsidR="00F37745" w:rsidRPr="00C77342" w:rsidRDefault="00F37745" w:rsidP="00F37745">
      <w:pPr>
        <w:suppressAutoHyphens/>
        <w:ind w:firstLine="709"/>
        <w:jc w:val="both"/>
        <w:rPr>
          <w:bCs/>
          <w:sz w:val="24"/>
          <w:szCs w:val="24"/>
        </w:rPr>
      </w:pPr>
      <w:r w:rsidRPr="00C77342">
        <w:rPr>
          <w:bCs/>
          <w:sz w:val="24"/>
          <w:szCs w:val="24"/>
        </w:rPr>
        <w:t>Со студентами обязательно проводится инструктаж по технике безопасности, электробезопасности и пожарной безопасности непосредственно на рабочем месте практиканта.</w:t>
      </w:r>
    </w:p>
    <w:p w14:paraId="331EB955" w14:textId="77777777" w:rsidR="00F37745" w:rsidRPr="00C77342" w:rsidRDefault="00F37745" w:rsidP="00F37745">
      <w:pPr>
        <w:suppressAutoHyphens/>
        <w:ind w:firstLine="709"/>
        <w:jc w:val="both"/>
        <w:rPr>
          <w:bCs/>
          <w:i/>
          <w:sz w:val="24"/>
          <w:szCs w:val="24"/>
        </w:rPr>
      </w:pPr>
      <w:r w:rsidRPr="00C77342">
        <w:rPr>
          <w:bCs/>
          <w:sz w:val="24"/>
          <w:szCs w:val="24"/>
        </w:rPr>
        <w:t xml:space="preserve">К прохождению практики допускаются студенты, освоившие теоретический курс обучения в </w:t>
      </w:r>
      <w:r>
        <w:rPr>
          <w:bCs/>
          <w:sz w:val="24"/>
          <w:szCs w:val="24"/>
        </w:rPr>
        <w:t>рамках профессионального модуля.</w:t>
      </w:r>
    </w:p>
    <w:p w14:paraId="3CB8D396" w14:textId="77777777" w:rsidR="00F37745" w:rsidRPr="00C77342" w:rsidRDefault="00F37745" w:rsidP="00F37745">
      <w:pPr>
        <w:suppressAutoHyphens/>
        <w:ind w:firstLine="709"/>
        <w:jc w:val="both"/>
        <w:rPr>
          <w:bCs/>
          <w:i/>
          <w:sz w:val="24"/>
          <w:szCs w:val="24"/>
        </w:rPr>
      </w:pPr>
    </w:p>
    <w:p w14:paraId="1999F5F0" w14:textId="77777777" w:rsidR="00F37745" w:rsidRPr="00C77342" w:rsidRDefault="00F37745" w:rsidP="00F37745">
      <w:pPr>
        <w:ind w:firstLine="709"/>
        <w:rPr>
          <w:b/>
          <w:bCs/>
          <w:sz w:val="24"/>
          <w:szCs w:val="24"/>
        </w:rPr>
      </w:pPr>
      <w:r w:rsidRPr="00C77342">
        <w:rPr>
          <w:b/>
          <w:bCs/>
          <w:sz w:val="24"/>
          <w:szCs w:val="24"/>
        </w:rPr>
        <w:t xml:space="preserve">3.2. </w:t>
      </w:r>
      <w:bookmarkStart w:id="6" w:name="bookmark18"/>
      <w:bookmarkStart w:id="7" w:name="bookmark19"/>
      <w:r w:rsidRPr="00C77342">
        <w:rPr>
          <w:b/>
          <w:bCs/>
          <w:sz w:val="24"/>
          <w:szCs w:val="24"/>
          <w:lang w:bidi="ru-RU"/>
        </w:rPr>
        <w:t>Требования к минимальному материально-техническому обеспечению</w:t>
      </w:r>
      <w:bookmarkEnd w:id="6"/>
      <w:bookmarkEnd w:id="7"/>
    </w:p>
    <w:p w14:paraId="427CC6DD" w14:textId="77777777" w:rsidR="00F37745" w:rsidRPr="00C77342" w:rsidRDefault="00F37745" w:rsidP="00F37745">
      <w:pPr>
        <w:ind w:firstLine="709"/>
        <w:rPr>
          <w:b/>
          <w:bCs/>
          <w:sz w:val="24"/>
          <w:szCs w:val="24"/>
        </w:rPr>
      </w:pPr>
    </w:p>
    <w:p w14:paraId="6E275A65" w14:textId="77777777" w:rsidR="004902E0" w:rsidRPr="004902E0" w:rsidRDefault="004902E0" w:rsidP="004902E0">
      <w:pPr>
        <w:suppressAutoHyphens/>
        <w:ind w:firstLine="709"/>
        <w:jc w:val="both"/>
        <w:rPr>
          <w:sz w:val="24"/>
          <w:szCs w:val="24"/>
        </w:rPr>
      </w:pPr>
      <w:r w:rsidRPr="004902E0">
        <w:rPr>
          <w:sz w:val="24"/>
          <w:szCs w:val="24"/>
        </w:rPr>
        <w:t>Реализация учебной практики требует наличия лаборатории компьютеризации профессиональной деятельности</w:t>
      </w:r>
    </w:p>
    <w:p w14:paraId="76C3D125" w14:textId="77777777" w:rsidR="004902E0" w:rsidRPr="004902E0" w:rsidRDefault="004902E0" w:rsidP="004902E0">
      <w:pPr>
        <w:suppressAutoHyphens/>
        <w:ind w:firstLine="709"/>
        <w:jc w:val="both"/>
        <w:rPr>
          <w:sz w:val="24"/>
          <w:szCs w:val="24"/>
        </w:rPr>
      </w:pPr>
    </w:p>
    <w:p w14:paraId="513B6D67" w14:textId="77777777" w:rsidR="004902E0" w:rsidRPr="004902E0" w:rsidRDefault="004902E0" w:rsidP="004902E0">
      <w:pPr>
        <w:suppressAutoHyphens/>
        <w:ind w:firstLine="709"/>
        <w:jc w:val="both"/>
        <w:rPr>
          <w:bCs/>
          <w:sz w:val="24"/>
          <w:szCs w:val="24"/>
        </w:rPr>
      </w:pPr>
      <w:r w:rsidRPr="004902E0">
        <w:rPr>
          <w:bCs/>
          <w:sz w:val="24"/>
          <w:szCs w:val="24"/>
        </w:rPr>
        <w:t>Оборудование учебного кабинета:</w:t>
      </w:r>
    </w:p>
    <w:p w14:paraId="6FE0F716" w14:textId="77777777" w:rsidR="004902E0" w:rsidRPr="004902E0" w:rsidRDefault="004902E0" w:rsidP="004902E0">
      <w:pPr>
        <w:suppressAutoHyphens/>
        <w:ind w:firstLine="709"/>
        <w:jc w:val="both"/>
        <w:rPr>
          <w:bCs/>
          <w:sz w:val="24"/>
          <w:szCs w:val="24"/>
        </w:rPr>
      </w:pPr>
      <w:r w:rsidRPr="004902E0">
        <w:rPr>
          <w:bCs/>
          <w:sz w:val="24"/>
          <w:szCs w:val="24"/>
        </w:rPr>
        <w:t>- столы и стулья ученические (по количеству обучающихся);</w:t>
      </w:r>
    </w:p>
    <w:p w14:paraId="2473EBB3" w14:textId="77777777" w:rsidR="004902E0" w:rsidRPr="004902E0" w:rsidRDefault="004902E0" w:rsidP="004902E0">
      <w:pPr>
        <w:suppressAutoHyphens/>
        <w:ind w:firstLine="709"/>
        <w:jc w:val="both"/>
        <w:rPr>
          <w:bCs/>
          <w:sz w:val="24"/>
          <w:szCs w:val="24"/>
        </w:rPr>
      </w:pPr>
      <w:r w:rsidRPr="004902E0">
        <w:rPr>
          <w:bCs/>
          <w:sz w:val="24"/>
          <w:szCs w:val="24"/>
        </w:rPr>
        <w:t>- столы компьютерные (по количеству обучающихся);</w:t>
      </w:r>
    </w:p>
    <w:p w14:paraId="0E25EA4D" w14:textId="77777777" w:rsidR="004902E0" w:rsidRPr="004902E0" w:rsidRDefault="004902E0" w:rsidP="004902E0">
      <w:pPr>
        <w:suppressAutoHyphens/>
        <w:ind w:firstLine="709"/>
        <w:jc w:val="both"/>
        <w:rPr>
          <w:bCs/>
          <w:sz w:val="24"/>
          <w:szCs w:val="24"/>
        </w:rPr>
      </w:pPr>
      <w:r w:rsidRPr="004902E0">
        <w:rPr>
          <w:bCs/>
          <w:sz w:val="24"/>
          <w:szCs w:val="24"/>
        </w:rPr>
        <w:t>- рабочее место преподавателя;</w:t>
      </w:r>
    </w:p>
    <w:p w14:paraId="5F9A4F42" w14:textId="77777777" w:rsidR="004902E0" w:rsidRPr="004902E0" w:rsidRDefault="004902E0" w:rsidP="004902E0">
      <w:pPr>
        <w:suppressAutoHyphens/>
        <w:ind w:firstLine="709"/>
        <w:jc w:val="both"/>
        <w:rPr>
          <w:bCs/>
          <w:sz w:val="24"/>
          <w:szCs w:val="24"/>
        </w:rPr>
      </w:pPr>
      <w:r w:rsidRPr="004902E0">
        <w:rPr>
          <w:bCs/>
          <w:sz w:val="24"/>
          <w:szCs w:val="24"/>
        </w:rPr>
        <w:t>- доска ученическая.</w:t>
      </w:r>
    </w:p>
    <w:p w14:paraId="3DDF7529" w14:textId="77777777" w:rsidR="004902E0" w:rsidRPr="004902E0" w:rsidRDefault="004902E0" w:rsidP="004902E0">
      <w:pPr>
        <w:suppressAutoHyphens/>
        <w:ind w:firstLine="709"/>
        <w:jc w:val="both"/>
        <w:rPr>
          <w:bCs/>
          <w:sz w:val="24"/>
          <w:szCs w:val="24"/>
        </w:rPr>
      </w:pPr>
    </w:p>
    <w:p w14:paraId="409E8C19" w14:textId="77777777" w:rsidR="004902E0" w:rsidRPr="004902E0" w:rsidRDefault="004902E0" w:rsidP="004902E0">
      <w:pPr>
        <w:suppressAutoHyphens/>
        <w:ind w:firstLine="709"/>
        <w:jc w:val="both"/>
        <w:rPr>
          <w:bCs/>
          <w:sz w:val="24"/>
          <w:szCs w:val="24"/>
        </w:rPr>
      </w:pPr>
      <w:r w:rsidRPr="004902E0">
        <w:rPr>
          <w:bCs/>
          <w:sz w:val="24"/>
          <w:szCs w:val="24"/>
        </w:rPr>
        <w:t>Технические средства обучения:</w:t>
      </w:r>
    </w:p>
    <w:p w14:paraId="1D716BA2" w14:textId="77777777" w:rsidR="004902E0" w:rsidRPr="004902E0" w:rsidRDefault="004902E0" w:rsidP="004902E0">
      <w:pPr>
        <w:suppressAutoHyphens/>
        <w:ind w:firstLine="709"/>
        <w:jc w:val="both"/>
        <w:rPr>
          <w:bCs/>
          <w:sz w:val="24"/>
          <w:szCs w:val="24"/>
        </w:rPr>
      </w:pPr>
      <w:r w:rsidRPr="004902E0">
        <w:rPr>
          <w:bCs/>
          <w:sz w:val="24"/>
          <w:szCs w:val="24"/>
        </w:rPr>
        <w:t>- компьютеры с установленным программным обеспечением (по количеству обучающихся),</w:t>
      </w:r>
    </w:p>
    <w:p w14:paraId="233AE372" w14:textId="77777777" w:rsidR="004902E0" w:rsidRPr="004902E0" w:rsidRDefault="004902E0" w:rsidP="004902E0">
      <w:pPr>
        <w:suppressAutoHyphens/>
        <w:ind w:firstLine="709"/>
        <w:jc w:val="both"/>
        <w:rPr>
          <w:bCs/>
          <w:sz w:val="24"/>
          <w:szCs w:val="24"/>
        </w:rPr>
      </w:pPr>
      <w:r w:rsidRPr="004902E0">
        <w:rPr>
          <w:sz w:val="24"/>
          <w:szCs w:val="24"/>
        </w:rPr>
        <w:t>- персональный компьютер преподавательский,</w:t>
      </w:r>
    </w:p>
    <w:p w14:paraId="25344BBB" w14:textId="77777777" w:rsidR="004902E0" w:rsidRPr="004902E0" w:rsidRDefault="004902E0" w:rsidP="004902E0">
      <w:pPr>
        <w:suppressAutoHyphens/>
        <w:ind w:firstLine="709"/>
        <w:jc w:val="both"/>
        <w:rPr>
          <w:bCs/>
          <w:sz w:val="24"/>
          <w:szCs w:val="24"/>
        </w:rPr>
      </w:pPr>
      <w:r w:rsidRPr="004902E0">
        <w:rPr>
          <w:bCs/>
          <w:sz w:val="24"/>
          <w:szCs w:val="24"/>
        </w:rPr>
        <w:t>- мультимедийный проектор,</w:t>
      </w:r>
    </w:p>
    <w:p w14:paraId="624A0B11" w14:textId="77777777" w:rsidR="004902E0" w:rsidRPr="004902E0" w:rsidRDefault="004902E0" w:rsidP="004902E0">
      <w:pPr>
        <w:suppressAutoHyphens/>
        <w:ind w:firstLine="709"/>
        <w:jc w:val="both"/>
        <w:rPr>
          <w:bCs/>
          <w:sz w:val="24"/>
          <w:szCs w:val="24"/>
        </w:rPr>
      </w:pPr>
      <w:r w:rsidRPr="004902E0">
        <w:rPr>
          <w:bCs/>
          <w:sz w:val="24"/>
          <w:szCs w:val="24"/>
        </w:rPr>
        <w:t>- экран.</w:t>
      </w:r>
    </w:p>
    <w:p w14:paraId="4D97659D" w14:textId="77777777" w:rsidR="004902E0" w:rsidRPr="004902E0" w:rsidRDefault="004902E0" w:rsidP="004902E0">
      <w:pPr>
        <w:suppressAutoHyphens/>
        <w:ind w:firstLine="709"/>
        <w:jc w:val="both"/>
        <w:rPr>
          <w:sz w:val="24"/>
          <w:szCs w:val="24"/>
        </w:rPr>
      </w:pPr>
      <w:r w:rsidRPr="004902E0">
        <w:rPr>
          <w:sz w:val="24"/>
          <w:szCs w:val="24"/>
        </w:rPr>
        <w:t xml:space="preserve">- сетевое оборудование, МФУ( принтер, сканер, копир), </w:t>
      </w:r>
    </w:p>
    <w:p w14:paraId="44221B17" w14:textId="77777777" w:rsidR="004902E0" w:rsidRPr="004902E0" w:rsidRDefault="004902E0" w:rsidP="004902E0">
      <w:pPr>
        <w:suppressAutoHyphens/>
        <w:ind w:firstLine="709"/>
        <w:jc w:val="both"/>
        <w:rPr>
          <w:sz w:val="24"/>
          <w:szCs w:val="24"/>
        </w:rPr>
      </w:pPr>
      <w:r w:rsidRPr="004902E0">
        <w:rPr>
          <w:sz w:val="24"/>
          <w:szCs w:val="24"/>
        </w:rPr>
        <w:t xml:space="preserve">- звуковые колонки,  </w:t>
      </w:r>
    </w:p>
    <w:p w14:paraId="6B762023" w14:textId="77777777" w:rsidR="004902E0" w:rsidRPr="004902E0" w:rsidRDefault="004902E0" w:rsidP="004902E0">
      <w:pPr>
        <w:suppressAutoHyphens/>
        <w:ind w:firstLine="709"/>
        <w:jc w:val="both"/>
        <w:rPr>
          <w:sz w:val="24"/>
          <w:szCs w:val="24"/>
        </w:rPr>
      </w:pPr>
      <w:r w:rsidRPr="004902E0">
        <w:rPr>
          <w:sz w:val="24"/>
          <w:szCs w:val="24"/>
        </w:rPr>
        <w:t xml:space="preserve">- телевизор, </w:t>
      </w:r>
    </w:p>
    <w:p w14:paraId="317F3D6F" w14:textId="77777777" w:rsidR="00F37745" w:rsidRPr="00C77342" w:rsidRDefault="002F26D6" w:rsidP="00F37745">
      <w:pPr>
        <w:suppressAutoHyphens/>
        <w:ind w:firstLine="709"/>
        <w:jc w:val="both"/>
        <w:rPr>
          <w:bCs/>
          <w:i/>
          <w:sz w:val="24"/>
          <w:szCs w:val="24"/>
        </w:rPr>
      </w:pPr>
      <w:r>
        <w:rPr>
          <w:bCs/>
          <w:sz w:val="24"/>
          <w:szCs w:val="24"/>
        </w:rPr>
        <w:t xml:space="preserve"> </w:t>
      </w:r>
    </w:p>
    <w:p w14:paraId="7964986C" w14:textId="77777777" w:rsidR="00F37745" w:rsidRPr="00C77342" w:rsidRDefault="00F37745" w:rsidP="00F37745">
      <w:pPr>
        <w:ind w:firstLine="709"/>
        <w:rPr>
          <w:b/>
          <w:bCs/>
          <w:sz w:val="24"/>
          <w:szCs w:val="24"/>
        </w:rPr>
      </w:pPr>
      <w:r w:rsidRPr="00C77342">
        <w:rPr>
          <w:b/>
          <w:bCs/>
          <w:sz w:val="24"/>
          <w:szCs w:val="24"/>
        </w:rPr>
        <w:t>3.3. Информационное обеспечение реализации программы</w:t>
      </w:r>
    </w:p>
    <w:p w14:paraId="233863EB" w14:textId="77777777" w:rsidR="00F37745" w:rsidRPr="00C77342" w:rsidRDefault="00F37745" w:rsidP="00F37745">
      <w:pPr>
        <w:ind w:firstLine="709"/>
        <w:rPr>
          <w:b/>
          <w:bCs/>
          <w:sz w:val="24"/>
          <w:szCs w:val="24"/>
        </w:rPr>
      </w:pPr>
    </w:p>
    <w:p w14:paraId="455DEB70" w14:textId="77777777" w:rsidR="00F37745" w:rsidRDefault="00F37745" w:rsidP="009657D1">
      <w:pPr>
        <w:suppressAutoHyphens/>
        <w:ind w:firstLine="709"/>
        <w:jc w:val="both"/>
        <w:rPr>
          <w:sz w:val="24"/>
          <w:szCs w:val="24"/>
        </w:rPr>
      </w:pPr>
      <w:r w:rsidRPr="00C77342">
        <w:rPr>
          <w:bCs/>
          <w:sz w:val="24"/>
          <w:szCs w:val="24"/>
        </w:rPr>
        <w:t>Для реализации программы библиотечный фонд образовательной организации должен иметь п</w:t>
      </w:r>
      <w:r w:rsidRPr="00C77342">
        <w:rPr>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w:t>
      </w:r>
      <w:r w:rsidR="009657D1">
        <w:rPr>
          <w:sz w:val="24"/>
          <w:szCs w:val="24"/>
        </w:rPr>
        <w:t xml:space="preserve"> </w:t>
      </w:r>
    </w:p>
    <w:p w14:paraId="3F1E02F3" w14:textId="77777777" w:rsidR="009657D1" w:rsidRPr="00C77342" w:rsidRDefault="009657D1" w:rsidP="009657D1">
      <w:pPr>
        <w:suppressAutoHyphens/>
        <w:ind w:firstLine="709"/>
        <w:jc w:val="both"/>
        <w:rPr>
          <w:sz w:val="24"/>
          <w:szCs w:val="24"/>
        </w:rPr>
      </w:pPr>
    </w:p>
    <w:p w14:paraId="7D640741" w14:textId="77777777" w:rsidR="00F37745" w:rsidRPr="00C77342" w:rsidRDefault="00F37745" w:rsidP="00F37745">
      <w:pPr>
        <w:pStyle w:val="a4"/>
        <w:ind w:left="0" w:firstLine="709"/>
        <w:rPr>
          <w:b/>
        </w:rPr>
      </w:pPr>
      <w:r w:rsidRPr="00C77342">
        <w:rPr>
          <w:b/>
        </w:rPr>
        <w:t>3.3.1. Основные печатные издания</w:t>
      </w:r>
    </w:p>
    <w:p w14:paraId="017746CC" w14:textId="77777777" w:rsidR="00F37745" w:rsidRPr="00C77342" w:rsidRDefault="00F37745" w:rsidP="00F37745">
      <w:pPr>
        <w:ind w:firstLine="709"/>
        <w:contextualSpacing/>
        <w:rPr>
          <w:b/>
          <w:sz w:val="24"/>
          <w:szCs w:val="24"/>
        </w:rPr>
      </w:pPr>
    </w:p>
    <w:p w14:paraId="17E051E7" w14:textId="77777777" w:rsidR="004902E0" w:rsidRPr="004902E0" w:rsidRDefault="004902E0" w:rsidP="004902E0">
      <w:pPr>
        <w:autoSpaceDE w:val="0"/>
        <w:autoSpaceDN w:val="0"/>
        <w:adjustRightInd w:val="0"/>
        <w:jc w:val="both"/>
        <w:rPr>
          <w:bCs/>
          <w:color w:val="181818"/>
          <w:sz w:val="24"/>
          <w:szCs w:val="24"/>
        </w:rPr>
      </w:pPr>
      <w:r w:rsidRPr="004902E0">
        <w:rPr>
          <w:bCs/>
          <w:color w:val="181818"/>
          <w:sz w:val="24"/>
          <w:szCs w:val="24"/>
        </w:rPr>
        <w:t>1.</w:t>
      </w:r>
      <w:r w:rsidRPr="004902E0">
        <w:rPr>
          <w:bCs/>
          <w:color w:val="181818"/>
          <w:sz w:val="24"/>
          <w:szCs w:val="24"/>
        </w:rPr>
        <w:tab/>
        <w:t xml:space="preserve">Архитектурные конструкции и теория конструирования: малоэтажные жилые здания: Учебное пособие / Сысоева Е.В., Трушин С.И., Коновалов В.П. - М.:НИЦ ИНФРА-М, 2018. - 280 с. </w:t>
      </w:r>
    </w:p>
    <w:p w14:paraId="29D8AD0A" w14:textId="36F6A93E" w:rsidR="004902E0" w:rsidRPr="004902E0" w:rsidRDefault="004902E0" w:rsidP="004902E0">
      <w:pPr>
        <w:autoSpaceDE w:val="0"/>
        <w:autoSpaceDN w:val="0"/>
        <w:adjustRightInd w:val="0"/>
        <w:jc w:val="both"/>
        <w:rPr>
          <w:bCs/>
          <w:color w:val="181818"/>
          <w:sz w:val="24"/>
          <w:szCs w:val="24"/>
        </w:rPr>
      </w:pPr>
      <w:r>
        <w:rPr>
          <w:bCs/>
          <w:color w:val="181818"/>
          <w:sz w:val="24"/>
          <w:szCs w:val="24"/>
        </w:rPr>
        <w:t>2</w:t>
      </w:r>
      <w:r w:rsidRPr="004902E0">
        <w:rPr>
          <w:bCs/>
          <w:color w:val="181818"/>
          <w:sz w:val="24"/>
          <w:szCs w:val="24"/>
        </w:rPr>
        <w:t>.</w:t>
      </w:r>
      <w:r w:rsidRPr="004902E0">
        <w:rPr>
          <w:bCs/>
          <w:color w:val="181818"/>
          <w:sz w:val="24"/>
          <w:szCs w:val="24"/>
        </w:rPr>
        <w:tab/>
        <w:t>Георгиевский О.В. Единые требования по выполнению строительных чертежей: справ. Пособие / О.В. Георгиевский. – М.: Архитектура – С, 2015. 143 с.: ил.3.12.3.;</w:t>
      </w:r>
    </w:p>
    <w:p w14:paraId="32EB2A97" w14:textId="26311AEC" w:rsidR="004902E0" w:rsidRPr="004902E0" w:rsidRDefault="004902E0" w:rsidP="004902E0">
      <w:pPr>
        <w:autoSpaceDE w:val="0"/>
        <w:autoSpaceDN w:val="0"/>
        <w:adjustRightInd w:val="0"/>
        <w:jc w:val="both"/>
        <w:rPr>
          <w:bCs/>
          <w:color w:val="181818"/>
          <w:sz w:val="24"/>
          <w:szCs w:val="24"/>
        </w:rPr>
      </w:pPr>
      <w:r>
        <w:rPr>
          <w:bCs/>
          <w:color w:val="181818"/>
          <w:sz w:val="24"/>
          <w:szCs w:val="24"/>
        </w:rPr>
        <w:t>3</w:t>
      </w:r>
      <w:r w:rsidRPr="004902E0">
        <w:rPr>
          <w:bCs/>
          <w:color w:val="181818"/>
          <w:sz w:val="24"/>
          <w:szCs w:val="24"/>
        </w:rPr>
        <w:t>.</w:t>
      </w:r>
      <w:r w:rsidRPr="004902E0">
        <w:rPr>
          <w:bCs/>
          <w:color w:val="181818"/>
          <w:sz w:val="24"/>
          <w:szCs w:val="24"/>
        </w:rPr>
        <w:tab/>
        <w:t>Конструкции зданий и сооружений с элементами статики : учебник / под ред. Л.Р. Маиляна. — М. : ИНФРА-М, 2018. — 687 с.</w:t>
      </w:r>
    </w:p>
    <w:p w14:paraId="16C8A0F4" w14:textId="2982D1EF" w:rsidR="004902E0" w:rsidRPr="004902E0" w:rsidRDefault="004902E0" w:rsidP="004902E0">
      <w:pPr>
        <w:autoSpaceDE w:val="0"/>
        <w:autoSpaceDN w:val="0"/>
        <w:adjustRightInd w:val="0"/>
        <w:jc w:val="both"/>
        <w:rPr>
          <w:bCs/>
          <w:color w:val="181818"/>
          <w:sz w:val="24"/>
          <w:szCs w:val="24"/>
        </w:rPr>
      </w:pPr>
      <w:r>
        <w:rPr>
          <w:bCs/>
          <w:color w:val="181818"/>
          <w:sz w:val="24"/>
          <w:szCs w:val="24"/>
        </w:rPr>
        <w:t>4</w:t>
      </w:r>
      <w:r w:rsidRPr="004902E0">
        <w:rPr>
          <w:bCs/>
          <w:color w:val="181818"/>
          <w:sz w:val="24"/>
          <w:szCs w:val="24"/>
        </w:rPr>
        <w:t>.</w:t>
      </w:r>
      <w:r w:rsidRPr="004902E0">
        <w:rPr>
          <w:bCs/>
          <w:color w:val="181818"/>
          <w:sz w:val="24"/>
          <w:szCs w:val="24"/>
        </w:rPr>
        <w:tab/>
        <w:t>Томилова, С.В. Инженерная графика. Строительство : учебник для студ.учреждений сред. проф. образования / С.В. Томилова. – М.: Академия, 2014. – 336 с.</w:t>
      </w:r>
    </w:p>
    <w:p w14:paraId="26A69FD4" w14:textId="6D325FE7" w:rsidR="00DB50E5" w:rsidRPr="004902E0" w:rsidRDefault="004902E0" w:rsidP="00720D34">
      <w:pPr>
        <w:autoSpaceDE w:val="0"/>
        <w:autoSpaceDN w:val="0"/>
        <w:adjustRightInd w:val="0"/>
        <w:jc w:val="both"/>
        <w:rPr>
          <w:bCs/>
          <w:color w:val="181818"/>
          <w:sz w:val="24"/>
          <w:szCs w:val="24"/>
        </w:rPr>
      </w:pPr>
      <w:r>
        <w:rPr>
          <w:bCs/>
          <w:color w:val="181818"/>
          <w:sz w:val="24"/>
          <w:szCs w:val="24"/>
        </w:rPr>
        <w:t>5</w:t>
      </w:r>
      <w:r w:rsidRPr="004902E0">
        <w:rPr>
          <w:bCs/>
          <w:color w:val="181818"/>
          <w:sz w:val="24"/>
          <w:szCs w:val="24"/>
        </w:rPr>
        <w:t>.</w:t>
      </w:r>
      <w:r w:rsidRPr="004902E0">
        <w:rPr>
          <w:bCs/>
          <w:color w:val="181818"/>
          <w:sz w:val="24"/>
          <w:szCs w:val="24"/>
        </w:rPr>
        <w:tab/>
        <w:t>Металлические конструкции : учебник / В.В. Доркин, М.П. Рябцева. – М:. ИНФРА-М, 2018. — 457 с.</w:t>
      </w:r>
    </w:p>
    <w:p w14:paraId="1591714E" w14:textId="07B47742" w:rsidR="00DB50E5" w:rsidRDefault="00DB50E5" w:rsidP="00720D34">
      <w:pPr>
        <w:autoSpaceDE w:val="0"/>
        <w:autoSpaceDN w:val="0"/>
        <w:adjustRightInd w:val="0"/>
        <w:jc w:val="both"/>
        <w:rPr>
          <w:sz w:val="24"/>
          <w:szCs w:val="24"/>
        </w:rPr>
      </w:pPr>
    </w:p>
    <w:p w14:paraId="314FE21D" w14:textId="77777777" w:rsidR="00DB50E5" w:rsidRPr="00720D34" w:rsidRDefault="00DB50E5" w:rsidP="00720D34">
      <w:pPr>
        <w:autoSpaceDE w:val="0"/>
        <w:autoSpaceDN w:val="0"/>
        <w:adjustRightInd w:val="0"/>
        <w:jc w:val="both"/>
        <w:rPr>
          <w:sz w:val="24"/>
          <w:szCs w:val="24"/>
        </w:rPr>
      </w:pPr>
    </w:p>
    <w:p w14:paraId="2B39AFBC" w14:textId="77777777" w:rsidR="00F37745" w:rsidRPr="00C77342" w:rsidRDefault="00F37745" w:rsidP="001F4984">
      <w:pPr>
        <w:contextualSpacing/>
        <w:jc w:val="both"/>
        <w:rPr>
          <w:b/>
          <w:sz w:val="24"/>
          <w:szCs w:val="24"/>
        </w:rPr>
      </w:pPr>
    </w:p>
    <w:p w14:paraId="5F17826E" w14:textId="77777777" w:rsidR="00F37745" w:rsidRPr="001F4984" w:rsidRDefault="00F37745" w:rsidP="001F4984">
      <w:pPr>
        <w:pStyle w:val="a4"/>
        <w:numPr>
          <w:ilvl w:val="2"/>
          <w:numId w:val="28"/>
        </w:numPr>
        <w:rPr>
          <w:b/>
          <w:sz w:val="24"/>
          <w:szCs w:val="24"/>
        </w:rPr>
      </w:pPr>
      <w:r w:rsidRPr="001F4984">
        <w:rPr>
          <w:b/>
          <w:sz w:val="24"/>
          <w:szCs w:val="24"/>
        </w:rPr>
        <w:t>Основные электронные издания</w:t>
      </w:r>
    </w:p>
    <w:p w14:paraId="23F3AC93" w14:textId="77777777" w:rsidR="001F4984" w:rsidRPr="001F4984" w:rsidRDefault="001F4984" w:rsidP="001F4984">
      <w:pPr>
        <w:pStyle w:val="a4"/>
        <w:ind w:left="1570"/>
        <w:rPr>
          <w:b/>
          <w:sz w:val="24"/>
          <w:szCs w:val="24"/>
        </w:rPr>
      </w:pPr>
    </w:p>
    <w:p w14:paraId="03726B8D" w14:textId="77777777" w:rsidR="004902E0" w:rsidRPr="004902E0" w:rsidRDefault="004902E0" w:rsidP="004902E0">
      <w:pPr>
        <w:ind w:firstLine="425"/>
        <w:jc w:val="both"/>
        <w:rPr>
          <w:bCs/>
          <w:sz w:val="24"/>
          <w:szCs w:val="24"/>
        </w:rPr>
      </w:pPr>
      <w:r w:rsidRPr="004902E0">
        <w:rPr>
          <w:bCs/>
          <w:sz w:val="24"/>
          <w:szCs w:val="24"/>
        </w:rPr>
        <w:t>1.</w:t>
      </w:r>
      <w:r w:rsidRPr="004902E0">
        <w:rPr>
          <w:bCs/>
          <w:sz w:val="24"/>
          <w:szCs w:val="24"/>
        </w:rPr>
        <w:tab/>
        <w:t>Архитектурные конструкции [Электронный ресурс]. – Режим доступа:http://archkonstrukt.narod.ru/Index.html</w:t>
      </w:r>
    </w:p>
    <w:p w14:paraId="58206F75" w14:textId="5C43EFC4" w:rsidR="004902E0" w:rsidRPr="004902E0" w:rsidRDefault="004902E0" w:rsidP="004902E0">
      <w:pPr>
        <w:ind w:firstLine="425"/>
        <w:jc w:val="both"/>
        <w:rPr>
          <w:bCs/>
          <w:sz w:val="24"/>
          <w:szCs w:val="24"/>
        </w:rPr>
      </w:pPr>
      <w:r>
        <w:rPr>
          <w:bCs/>
          <w:sz w:val="24"/>
          <w:szCs w:val="24"/>
        </w:rPr>
        <w:t>2</w:t>
      </w:r>
      <w:r w:rsidRPr="004902E0">
        <w:rPr>
          <w:bCs/>
          <w:sz w:val="24"/>
          <w:szCs w:val="24"/>
        </w:rPr>
        <w:t>.</w:t>
      </w:r>
      <w:r w:rsidRPr="004902E0">
        <w:rPr>
          <w:bCs/>
          <w:sz w:val="24"/>
          <w:szCs w:val="24"/>
        </w:rPr>
        <w:tab/>
        <w:t xml:space="preserve"> Строительный портал « Бест-строй» [Электронный ресурс]. – Режим доступа : www.best-stroy.ru/gost</w:t>
      </w:r>
    </w:p>
    <w:p w14:paraId="5468E8B7" w14:textId="77777777" w:rsidR="004902E0" w:rsidRPr="004902E0" w:rsidRDefault="004902E0" w:rsidP="004902E0">
      <w:pPr>
        <w:ind w:firstLine="425"/>
        <w:jc w:val="both"/>
        <w:rPr>
          <w:bCs/>
          <w:sz w:val="24"/>
          <w:szCs w:val="24"/>
        </w:rPr>
      </w:pPr>
    </w:p>
    <w:p w14:paraId="672CFDDC" w14:textId="3DABD0B4" w:rsidR="00F37745" w:rsidRPr="001F4984" w:rsidRDefault="00F37745" w:rsidP="004902E0">
      <w:pPr>
        <w:jc w:val="both"/>
        <w:rPr>
          <w:rFonts w:eastAsia="Times New Roman"/>
          <w:sz w:val="24"/>
          <w:szCs w:val="24"/>
        </w:rPr>
      </w:pPr>
    </w:p>
    <w:p w14:paraId="4413DE94" w14:textId="77777777" w:rsidR="00F37745" w:rsidRPr="00C77342" w:rsidRDefault="00F37745" w:rsidP="00F37745">
      <w:pPr>
        <w:pStyle w:val="1"/>
        <w:suppressAutoHyphens/>
        <w:spacing w:before="0" w:after="0"/>
        <w:ind w:firstLine="709"/>
        <w:jc w:val="both"/>
        <w:rPr>
          <w:rFonts w:ascii="Times New Roman" w:hAnsi="Times New Roman"/>
          <w:b w:val="0"/>
          <w:bCs w:val="0"/>
          <w:i/>
          <w:sz w:val="24"/>
          <w:szCs w:val="24"/>
        </w:rPr>
      </w:pPr>
    </w:p>
    <w:p w14:paraId="494EB5B2" w14:textId="77777777" w:rsidR="00F37745" w:rsidRDefault="00F37745" w:rsidP="00F37745">
      <w:pPr>
        <w:suppressAutoHyphens/>
        <w:ind w:firstLine="709"/>
        <w:contextualSpacing/>
        <w:rPr>
          <w:bCs/>
          <w:i/>
          <w:sz w:val="24"/>
          <w:szCs w:val="24"/>
        </w:rPr>
      </w:pPr>
      <w:r w:rsidRPr="00C77342">
        <w:rPr>
          <w:b/>
          <w:bCs/>
          <w:sz w:val="24"/>
          <w:szCs w:val="24"/>
        </w:rPr>
        <w:t xml:space="preserve">3.3.3. Дополнительные источники </w:t>
      </w:r>
    </w:p>
    <w:p w14:paraId="6B9D5703" w14:textId="77777777" w:rsidR="001F4984" w:rsidRPr="00C77342" w:rsidRDefault="001F4984" w:rsidP="00F37745">
      <w:pPr>
        <w:suppressAutoHyphens/>
        <w:ind w:firstLine="709"/>
        <w:contextualSpacing/>
        <w:rPr>
          <w:bCs/>
          <w:i/>
          <w:sz w:val="24"/>
          <w:szCs w:val="24"/>
        </w:rPr>
      </w:pPr>
    </w:p>
    <w:p w14:paraId="0E1FF6C5" w14:textId="77777777" w:rsidR="001F4984" w:rsidRPr="00F721CA" w:rsidRDefault="00F37745" w:rsidP="001F4984">
      <w:pPr>
        <w:tabs>
          <w:tab w:val="left" w:pos="434"/>
        </w:tabs>
        <w:ind w:firstLine="437"/>
        <w:jc w:val="both"/>
        <w:rPr>
          <w:rFonts w:eastAsia="Times New Roman"/>
          <w:sz w:val="24"/>
          <w:szCs w:val="24"/>
        </w:rPr>
      </w:pPr>
      <w:r w:rsidRPr="001F4984">
        <w:rPr>
          <w:sz w:val="24"/>
          <w:szCs w:val="24"/>
        </w:rPr>
        <w:t>1.</w:t>
      </w:r>
      <w:r w:rsidRPr="001F4984">
        <w:rPr>
          <w:b/>
          <w:sz w:val="24"/>
          <w:szCs w:val="24"/>
        </w:rPr>
        <w:t xml:space="preserve"> </w:t>
      </w:r>
      <w:r w:rsidR="001F4984">
        <w:rPr>
          <w:sz w:val="24"/>
          <w:szCs w:val="24"/>
        </w:rPr>
        <w:t xml:space="preserve"> </w:t>
      </w:r>
      <w:r w:rsidR="001F4984" w:rsidRPr="00F721CA">
        <w:rPr>
          <w:rFonts w:eastAsia="Times New Roman"/>
          <w:sz w:val="24"/>
          <w:szCs w:val="24"/>
        </w:rPr>
        <w:t>Кузнецов О.Ф. Геоде</w:t>
      </w:r>
      <w:r w:rsidR="001F4984">
        <w:rPr>
          <w:rFonts w:eastAsia="Times New Roman"/>
          <w:sz w:val="24"/>
          <w:szCs w:val="24"/>
        </w:rPr>
        <w:t>зия: учебное пособие.- Оренбург</w:t>
      </w:r>
      <w:r w:rsidR="001F4984" w:rsidRPr="00F721CA">
        <w:rPr>
          <w:rFonts w:eastAsia="Times New Roman"/>
          <w:sz w:val="24"/>
          <w:szCs w:val="24"/>
        </w:rPr>
        <w:t xml:space="preserve">: </w:t>
      </w:r>
      <w:r w:rsidR="004E2C3E">
        <w:rPr>
          <w:rFonts w:eastAsia="Times New Roman"/>
          <w:sz w:val="24"/>
          <w:szCs w:val="24"/>
        </w:rPr>
        <w:t>ФНБОУ ВПО "ОГУ", 2019</w:t>
      </w:r>
      <w:r w:rsidR="001F4984">
        <w:rPr>
          <w:rFonts w:eastAsia="Times New Roman"/>
          <w:sz w:val="24"/>
          <w:szCs w:val="24"/>
        </w:rPr>
        <w:t>. - 165 с.</w:t>
      </w:r>
      <w:r w:rsidR="001F4984" w:rsidRPr="00F721CA">
        <w:rPr>
          <w:rFonts w:eastAsia="Times New Roman"/>
          <w:sz w:val="24"/>
          <w:szCs w:val="24"/>
        </w:rPr>
        <w:t xml:space="preserve">; То же [Электронный ресурс]. - URL: </w:t>
      </w:r>
      <w:r w:rsidR="001F4984" w:rsidRPr="00F721CA">
        <w:rPr>
          <w:rFonts w:eastAsia="Times New Roman"/>
          <w:color w:val="0000FF"/>
          <w:sz w:val="24"/>
          <w:szCs w:val="24"/>
          <w:u w:val="single"/>
        </w:rPr>
        <w:t>http://biblioclub.ru/index.php?page=book&amp;id=259234</w:t>
      </w:r>
    </w:p>
    <w:p w14:paraId="7B4A8D99" w14:textId="77777777" w:rsidR="001F4984" w:rsidRPr="00720D34" w:rsidRDefault="00720D34" w:rsidP="00720D34">
      <w:pPr>
        <w:shd w:val="clear" w:color="auto" w:fill="FFFFFF"/>
        <w:rPr>
          <w:rFonts w:ascii="Open Sans" w:hAnsi="Open Sans" w:cs="Open Sans"/>
          <w:color w:val="181818"/>
          <w:sz w:val="24"/>
          <w:szCs w:val="24"/>
        </w:rPr>
      </w:pPr>
      <w:r>
        <w:rPr>
          <w:rFonts w:eastAsia="Times New Roman"/>
          <w:sz w:val="24"/>
          <w:szCs w:val="24"/>
        </w:rPr>
        <w:t xml:space="preserve">       2. </w:t>
      </w:r>
      <w:r w:rsidRPr="00707ABE">
        <w:rPr>
          <w:color w:val="181818"/>
          <w:sz w:val="24"/>
          <w:szCs w:val="24"/>
        </w:rPr>
        <w:t xml:space="preserve">Федотов Г.А. Инженерная геодезия: учебник. — </w:t>
      </w:r>
      <w:r>
        <w:rPr>
          <w:color w:val="181818"/>
          <w:sz w:val="24"/>
          <w:szCs w:val="24"/>
        </w:rPr>
        <w:t>7</w:t>
      </w:r>
      <w:r w:rsidRPr="00707ABE">
        <w:rPr>
          <w:color w:val="181818"/>
          <w:sz w:val="24"/>
          <w:szCs w:val="24"/>
        </w:rPr>
        <w:t>-е изд., перераб. и доп. — М.: ИНФРА-М, 201</w:t>
      </w:r>
      <w:r>
        <w:rPr>
          <w:color w:val="181818"/>
          <w:sz w:val="24"/>
          <w:szCs w:val="24"/>
        </w:rPr>
        <w:t>9</w:t>
      </w:r>
      <w:r w:rsidRPr="00707ABE">
        <w:rPr>
          <w:color w:val="181818"/>
          <w:sz w:val="24"/>
          <w:szCs w:val="24"/>
        </w:rPr>
        <w:t>. — 479 с. — (Высшее образование: Специалитет). [Электронный портал]. - Режим доступа: — www.dx.doi.org/ 10.12737/13161.</w:t>
      </w:r>
    </w:p>
    <w:p w14:paraId="762722F6" w14:textId="77777777" w:rsidR="00CC11D9" w:rsidRPr="00CC11D9" w:rsidRDefault="00CC11D9" w:rsidP="00CC11D9">
      <w:pPr>
        <w:tabs>
          <w:tab w:val="left" w:pos="367"/>
        </w:tabs>
        <w:ind w:firstLine="369"/>
        <w:jc w:val="both"/>
        <w:rPr>
          <w:rFonts w:eastAsia="Times New Roman"/>
          <w:sz w:val="27"/>
          <w:szCs w:val="27"/>
        </w:rPr>
      </w:pPr>
      <w:r>
        <w:rPr>
          <w:rFonts w:eastAsia="Times New Roman"/>
          <w:sz w:val="24"/>
          <w:szCs w:val="24"/>
        </w:rPr>
        <w:t xml:space="preserve">3. </w:t>
      </w:r>
      <w:r w:rsidRPr="00CC11D9">
        <w:rPr>
          <w:rFonts w:eastAsia="Times New Roman"/>
          <w:sz w:val="24"/>
          <w:szCs w:val="24"/>
        </w:rPr>
        <w:t>Жуковский, О.И. Геоинформационные системы: учебное пособие. - Томск: Эль Контент,</w:t>
      </w:r>
    </w:p>
    <w:p w14:paraId="56752549" w14:textId="77777777" w:rsidR="00CC11D9" w:rsidRPr="00F721CA" w:rsidRDefault="004E2C3E" w:rsidP="00CC11D9">
      <w:pPr>
        <w:ind w:firstLine="369"/>
        <w:jc w:val="both"/>
        <w:rPr>
          <w:rFonts w:eastAsia="Times New Roman"/>
          <w:sz w:val="27"/>
          <w:szCs w:val="27"/>
        </w:rPr>
      </w:pPr>
      <w:r>
        <w:rPr>
          <w:rFonts w:eastAsia="Times New Roman"/>
          <w:sz w:val="24"/>
          <w:szCs w:val="24"/>
        </w:rPr>
        <w:t>2018</w:t>
      </w:r>
      <w:r w:rsidR="00CC11D9">
        <w:rPr>
          <w:rFonts w:eastAsia="Times New Roman"/>
          <w:sz w:val="24"/>
          <w:szCs w:val="24"/>
        </w:rPr>
        <w:t xml:space="preserve">. - 130 с. : схем., ил. - ISBN 978-5-4332-0194-1 ; То же [Электронный ресурс]. - URL: </w:t>
      </w:r>
      <w:r w:rsidR="00CC11D9">
        <w:rPr>
          <w:rFonts w:eastAsia="Times New Roman"/>
          <w:color w:val="0000FF"/>
          <w:sz w:val="24"/>
          <w:szCs w:val="24"/>
          <w:u w:val="single"/>
        </w:rPr>
        <w:t>http://biblioclub.ru/index.php?page=book&amp;id=480499</w:t>
      </w:r>
    </w:p>
    <w:p w14:paraId="67244D57" w14:textId="77777777" w:rsidR="001F4984" w:rsidRDefault="001F4984" w:rsidP="00CC11D9">
      <w:pPr>
        <w:tabs>
          <w:tab w:val="left" w:pos="367"/>
        </w:tabs>
        <w:ind w:firstLine="369"/>
        <w:jc w:val="both"/>
        <w:rPr>
          <w:rFonts w:eastAsia="Times New Roman"/>
          <w:sz w:val="27"/>
          <w:szCs w:val="27"/>
        </w:rPr>
      </w:pPr>
    </w:p>
    <w:p w14:paraId="76B7EB0D" w14:textId="77777777" w:rsidR="00F37745" w:rsidRPr="00C77342" w:rsidRDefault="00F37745" w:rsidP="00F37745">
      <w:pPr>
        <w:ind w:firstLine="709"/>
        <w:rPr>
          <w:b/>
          <w:bCs/>
          <w:sz w:val="24"/>
          <w:szCs w:val="24"/>
          <w:lang w:bidi="ru-RU"/>
        </w:rPr>
      </w:pPr>
      <w:r w:rsidRPr="00C77342">
        <w:rPr>
          <w:b/>
          <w:bCs/>
          <w:sz w:val="24"/>
          <w:szCs w:val="24"/>
        </w:rPr>
        <w:t xml:space="preserve">3.4. </w:t>
      </w:r>
      <w:bookmarkStart w:id="8" w:name="bookmark20"/>
      <w:bookmarkStart w:id="9" w:name="bookmark21"/>
      <w:r w:rsidRPr="00C77342">
        <w:rPr>
          <w:b/>
          <w:bCs/>
          <w:sz w:val="24"/>
          <w:szCs w:val="24"/>
          <w:lang w:bidi="ru-RU"/>
        </w:rPr>
        <w:t>Кадровое обеспечение образовательного процесса</w:t>
      </w:r>
      <w:bookmarkEnd w:id="8"/>
      <w:bookmarkEnd w:id="9"/>
    </w:p>
    <w:p w14:paraId="08C159DF" w14:textId="77777777" w:rsidR="00F37745" w:rsidRPr="00C77342" w:rsidRDefault="00F37745" w:rsidP="00F37745">
      <w:pPr>
        <w:ind w:firstLine="709"/>
        <w:rPr>
          <w:b/>
          <w:bCs/>
          <w:sz w:val="24"/>
          <w:szCs w:val="24"/>
        </w:rPr>
      </w:pPr>
    </w:p>
    <w:p w14:paraId="08A9E1C4" w14:textId="77777777" w:rsidR="004902E0" w:rsidRPr="004902E0" w:rsidRDefault="004902E0" w:rsidP="004902E0">
      <w:pPr>
        <w:ind w:firstLine="709"/>
        <w:contextualSpacing/>
        <w:rPr>
          <w:b/>
          <w:bCs/>
          <w:sz w:val="24"/>
          <w:szCs w:val="24"/>
        </w:rPr>
      </w:pPr>
      <w:r w:rsidRPr="004902E0">
        <w:rPr>
          <w:bCs/>
          <w:sz w:val="24"/>
          <w:szCs w:val="24"/>
        </w:rPr>
        <w:t xml:space="preserve">Реализация учебной практики по ПМ 01 МДК 01.01 «Участие в проектировании зданий и сооружений» по специальности 08.02.01 «Строительство и эксплуатация зданий и сооружений» обеспечивается преподавателями «Инженерной графики» и (или) преподавателями строительных дисциплин, имеющими высшее или среднее специальное образование, соответствующее профилю специальности, владеющие программой САПР </w:t>
      </w:r>
      <w:r w:rsidRPr="004902E0">
        <w:rPr>
          <w:bCs/>
          <w:sz w:val="24"/>
          <w:szCs w:val="24"/>
          <w:lang w:val="en-US"/>
        </w:rPr>
        <w:t>AutoCAD</w:t>
      </w:r>
      <w:r w:rsidRPr="004902E0">
        <w:rPr>
          <w:bCs/>
          <w:sz w:val="24"/>
          <w:szCs w:val="24"/>
        </w:rPr>
        <w:t xml:space="preserve">, знающие правила выполнения и требования предъявляемые к созданию и оформлению строительных чертежей в компьютерном варианте. </w:t>
      </w:r>
    </w:p>
    <w:p w14:paraId="5917913C" w14:textId="77777777" w:rsidR="002F26D6" w:rsidRPr="002F26D6" w:rsidRDefault="002F26D6" w:rsidP="002F26D6">
      <w:pPr>
        <w:ind w:firstLine="709"/>
        <w:contextualSpacing/>
        <w:rPr>
          <w:bCs/>
          <w:i/>
          <w:sz w:val="24"/>
          <w:szCs w:val="24"/>
        </w:rPr>
      </w:pPr>
    </w:p>
    <w:p w14:paraId="782B9C9C" w14:textId="77777777" w:rsidR="004B5116" w:rsidRPr="004B5116" w:rsidRDefault="001F4984" w:rsidP="004B5116">
      <w:pPr>
        <w:ind w:hanging="142"/>
        <w:jc w:val="center"/>
        <w:rPr>
          <w:b/>
          <w:sz w:val="24"/>
          <w:szCs w:val="24"/>
        </w:rPr>
      </w:pPr>
      <w:r w:rsidRPr="00062EAC">
        <w:rPr>
          <w:rFonts w:eastAsia="Times New Roman"/>
          <w:color w:val="0000FF"/>
          <w:sz w:val="24"/>
          <w:szCs w:val="24"/>
        </w:rPr>
        <w:t xml:space="preserve"> </w:t>
      </w:r>
      <w:r w:rsidR="004B5116" w:rsidRPr="00C77342">
        <w:rPr>
          <w:b/>
          <w:sz w:val="24"/>
          <w:szCs w:val="24"/>
        </w:rPr>
        <w:t xml:space="preserve">4. КОНТРОЛЬ И ОЦЕНКА РЕЗУЛЬТАТОВ ОСВОЕНИЯ </w:t>
      </w:r>
      <w:r w:rsidR="004B5116" w:rsidRPr="00C77342">
        <w:rPr>
          <w:b/>
          <w:sz w:val="24"/>
          <w:szCs w:val="24"/>
        </w:rPr>
        <w:br/>
      </w:r>
      <w:r w:rsidR="004B5116" w:rsidRPr="004B5116">
        <w:rPr>
          <w:b/>
          <w:sz w:val="24"/>
          <w:szCs w:val="24"/>
        </w:rPr>
        <w:t>УЧЕБНОЙ ПРАКТИКИ</w:t>
      </w:r>
    </w:p>
    <w:p w14:paraId="3C240981" w14:textId="4F019220" w:rsidR="004B5116" w:rsidRPr="004B5116" w:rsidRDefault="004B5116" w:rsidP="004B5116">
      <w:pPr>
        <w:ind w:firstLine="709"/>
        <w:contextualSpacing/>
        <w:rPr>
          <w:bCs/>
          <w:sz w:val="24"/>
          <w:szCs w:val="24"/>
        </w:rPr>
      </w:pPr>
    </w:p>
    <w:p w14:paraId="4D8D6504" w14:textId="77777777" w:rsidR="004B5116" w:rsidRPr="00C77342" w:rsidRDefault="004B5116" w:rsidP="004B5116">
      <w:pPr>
        <w:ind w:firstLine="709"/>
        <w:contextualSpacing/>
        <w:rPr>
          <w:bCs/>
          <w:sz w:val="24"/>
          <w:szCs w:val="24"/>
        </w:rPr>
      </w:pPr>
      <w:r w:rsidRPr="004B5116">
        <w:rPr>
          <w:bCs/>
          <w:sz w:val="24"/>
          <w:szCs w:val="24"/>
        </w:rPr>
        <w:t>Дифференцированный зачет по учебной практике выставляется на основании собеседования по отчету и данных аттестационного листа (характеристики профессиональной деятельности студента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w:t>
      </w:r>
    </w:p>
    <w:p w14:paraId="44692B69" w14:textId="77777777" w:rsidR="00C677AC" w:rsidRPr="00F721CA" w:rsidRDefault="00C677AC" w:rsidP="001D1A54">
      <w:pPr>
        <w:spacing w:line="360" w:lineRule="auto"/>
        <w:ind w:firstLine="249"/>
        <w:rPr>
          <w:rFonts w:eastAsia="Times New Roman"/>
          <w:sz w:val="24"/>
          <w:szCs w:val="24"/>
        </w:rPr>
      </w:pPr>
    </w:p>
    <w:p w14:paraId="2343B660" w14:textId="4D08FA2B" w:rsidR="00C677AC" w:rsidRPr="004902E0" w:rsidRDefault="00C677AC" w:rsidP="004902E0">
      <w:pPr>
        <w:spacing w:line="360" w:lineRule="auto"/>
        <w:ind w:firstLine="249"/>
        <w:rPr>
          <w:sz w:val="24"/>
          <w:szCs w:val="24"/>
        </w:rPr>
        <w:sectPr w:rsidR="00C677AC" w:rsidRPr="004902E0">
          <w:type w:val="continuous"/>
          <w:pgSz w:w="11900" w:h="16841"/>
          <w:pgMar w:top="859" w:right="846" w:bottom="161" w:left="1140" w:header="0" w:footer="0" w:gutter="0"/>
          <w:cols w:space="720" w:equalWidth="0">
            <w:col w:w="9920"/>
          </w:cols>
        </w:sectPr>
      </w:pPr>
    </w:p>
    <w:p w14:paraId="47D5AD5B" w14:textId="77777777" w:rsidR="004A0CF5" w:rsidRPr="005D3EDC" w:rsidRDefault="004A0CF5" w:rsidP="004A0CF5">
      <w:pPr>
        <w:jc w:val="center"/>
        <w:rPr>
          <w:rFonts w:eastAsia="Calibri"/>
          <w:b/>
          <w:lang w:eastAsia="en-US"/>
        </w:rPr>
      </w:pPr>
      <w:r w:rsidRPr="005D3EDC">
        <w:rPr>
          <w:rFonts w:eastAsia="Calibri"/>
          <w:b/>
          <w:lang w:eastAsia="en-US"/>
        </w:rPr>
        <w:lastRenderedPageBreak/>
        <w:t>МИНИСТЕРСТВО ОБРАЗОВАНИЯ МОСКОВСКОЙ ОБЛАСТИ</w:t>
      </w:r>
    </w:p>
    <w:p w14:paraId="6B68567F" w14:textId="77777777" w:rsidR="004A0CF5" w:rsidRPr="005D3EDC" w:rsidRDefault="004A0CF5" w:rsidP="004A0CF5">
      <w:pPr>
        <w:jc w:val="center"/>
        <w:rPr>
          <w:rFonts w:eastAsia="Calibri"/>
          <w:b/>
          <w:lang w:eastAsia="en-US"/>
        </w:rPr>
      </w:pPr>
      <w:r w:rsidRPr="005D3EDC">
        <w:rPr>
          <w:rFonts w:eastAsia="Calibri"/>
          <w:b/>
          <w:lang w:eastAsia="en-US"/>
        </w:rPr>
        <w:t xml:space="preserve">Государственное бюджетное профессиональное образовательное учреждение </w:t>
      </w:r>
    </w:p>
    <w:p w14:paraId="1CCB2932" w14:textId="77777777" w:rsidR="004A0CF5" w:rsidRPr="005D3EDC" w:rsidRDefault="004A0CF5" w:rsidP="004A0CF5">
      <w:pPr>
        <w:jc w:val="center"/>
        <w:rPr>
          <w:rFonts w:eastAsia="Calibri"/>
          <w:b/>
          <w:lang w:eastAsia="en-US"/>
        </w:rPr>
      </w:pPr>
      <w:r w:rsidRPr="005D3EDC">
        <w:rPr>
          <w:rFonts w:eastAsia="Calibri"/>
          <w:b/>
          <w:lang w:eastAsia="en-US"/>
        </w:rPr>
        <w:t>Московской области</w:t>
      </w:r>
    </w:p>
    <w:p w14:paraId="38F81BBC" w14:textId="77777777" w:rsidR="004A0CF5" w:rsidRPr="005D3EDC" w:rsidRDefault="004A0CF5" w:rsidP="004A0CF5">
      <w:pPr>
        <w:jc w:val="center"/>
        <w:rPr>
          <w:rFonts w:ascii="Calibri" w:eastAsia="Calibri" w:hAnsi="Calibri"/>
          <w:b/>
          <w:sz w:val="36"/>
          <w:szCs w:val="36"/>
          <w:lang w:eastAsia="en-US"/>
        </w:rPr>
      </w:pPr>
      <w:r w:rsidRPr="005D3EDC">
        <w:rPr>
          <w:rFonts w:eastAsia="Calibri"/>
          <w:b/>
          <w:sz w:val="36"/>
          <w:szCs w:val="36"/>
          <w:lang w:eastAsia="en-US"/>
        </w:rPr>
        <w:t>«Воскресенский колледж»</w:t>
      </w:r>
    </w:p>
    <w:p w14:paraId="214CDA75" w14:textId="77777777" w:rsidR="004A0CF5" w:rsidRDefault="004A0CF5" w:rsidP="004A0CF5">
      <w:pPr>
        <w:spacing w:line="360" w:lineRule="auto"/>
        <w:jc w:val="center"/>
        <w:rPr>
          <w:b/>
          <w:sz w:val="20"/>
          <w:szCs w:val="20"/>
        </w:rPr>
      </w:pPr>
    </w:p>
    <w:p w14:paraId="1C658835" w14:textId="67A9DAD6" w:rsidR="004A0CF5" w:rsidRPr="006104F6" w:rsidRDefault="004A0CF5" w:rsidP="004A0CF5">
      <w:pPr>
        <w:jc w:val="center"/>
        <w:rPr>
          <w:b/>
          <w:sz w:val="28"/>
          <w:szCs w:val="28"/>
          <w:u w:val="single"/>
        </w:rPr>
      </w:pPr>
      <w:r>
        <w:rPr>
          <w:b/>
          <w:sz w:val="28"/>
          <w:szCs w:val="28"/>
        </w:rPr>
        <w:t xml:space="preserve">Специальность  </w:t>
      </w:r>
      <w:r w:rsidR="00FB7EB0">
        <w:rPr>
          <w:b/>
          <w:sz w:val="28"/>
          <w:szCs w:val="28"/>
          <w:u w:val="single"/>
        </w:rPr>
        <w:t xml:space="preserve"> 08.02.01</w:t>
      </w:r>
      <w:r>
        <w:rPr>
          <w:b/>
          <w:sz w:val="28"/>
          <w:szCs w:val="28"/>
          <w:u w:val="single"/>
        </w:rPr>
        <w:t xml:space="preserve">    </w:t>
      </w:r>
      <w:r w:rsidRPr="006104F6">
        <w:rPr>
          <w:b/>
          <w:sz w:val="28"/>
          <w:szCs w:val="28"/>
          <w:u w:val="single"/>
        </w:rPr>
        <w:t xml:space="preserve">      </w:t>
      </w:r>
    </w:p>
    <w:p w14:paraId="7E271A97" w14:textId="77777777" w:rsidR="004A0CF5" w:rsidRDefault="004A0CF5" w:rsidP="004A0CF5">
      <w:pPr>
        <w:jc w:val="center"/>
        <w:rPr>
          <w:b/>
          <w:sz w:val="28"/>
          <w:szCs w:val="28"/>
        </w:rPr>
      </w:pPr>
    </w:p>
    <w:p w14:paraId="3D33FBAE" w14:textId="77777777" w:rsidR="004A0CF5" w:rsidRDefault="004A0CF5" w:rsidP="004A0CF5">
      <w:pPr>
        <w:jc w:val="center"/>
        <w:rPr>
          <w:b/>
          <w:sz w:val="28"/>
          <w:szCs w:val="28"/>
        </w:rPr>
      </w:pPr>
      <w:r>
        <w:rPr>
          <w:b/>
          <w:sz w:val="28"/>
          <w:szCs w:val="28"/>
        </w:rPr>
        <w:t>«</w:t>
      </w:r>
      <w:r w:rsidR="00FB7EB0">
        <w:rPr>
          <w:b/>
          <w:sz w:val="28"/>
          <w:szCs w:val="28"/>
          <w:u w:val="single"/>
        </w:rPr>
        <w:t>Строительство и эксплуатация зданий и сооружений</w:t>
      </w:r>
      <w:r>
        <w:rPr>
          <w:b/>
          <w:sz w:val="28"/>
          <w:szCs w:val="28"/>
        </w:rPr>
        <w:t>»</w:t>
      </w:r>
    </w:p>
    <w:p w14:paraId="0E4B208D" w14:textId="77777777" w:rsidR="004A0CF5" w:rsidRDefault="004A0CF5" w:rsidP="004A0CF5">
      <w:pPr>
        <w:rPr>
          <w:sz w:val="16"/>
          <w:szCs w:val="16"/>
        </w:rPr>
      </w:pPr>
    </w:p>
    <w:p w14:paraId="732C68A2" w14:textId="77777777" w:rsidR="004A0CF5" w:rsidRDefault="004A0CF5" w:rsidP="004A0CF5">
      <w:pPr>
        <w:jc w:val="center"/>
      </w:pPr>
    </w:p>
    <w:p w14:paraId="09B6FD86" w14:textId="77777777" w:rsidR="004A0CF5" w:rsidRDefault="004A0CF5" w:rsidP="004A0CF5">
      <w:pPr>
        <w:jc w:val="center"/>
        <w:rPr>
          <w:sz w:val="28"/>
          <w:szCs w:val="28"/>
        </w:rPr>
      </w:pPr>
    </w:p>
    <w:p w14:paraId="4C28BC18" w14:textId="77777777" w:rsidR="004A0CF5" w:rsidRDefault="004A0CF5" w:rsidP="004A0CF5">
      <w:pPr>
        <w:jc w:val="center"/>
        <w:rPr>
          <w:sz w:val="28"/>
          <w:szCs w:val="28"/>
        </w:rPr>
      </w:pPr>
    </w:p>
    <w:p w14:paraId="51C4CA52" w14:textId="77777777" w:rsidR="004A0CF5" w:rsidRDefault="004A0CF5" w:rsidP="004A0CF5">
      <w:pPr>
        <w:jc w:val="center"/>
        <w:rPr>
          <w:sz w:val="28"/>
          <w:szCs w:val="28"/>
        </w:rPr>
      </w:pPr>
    </w:p>
    <w:p w14:paraId="05929152" w14:textId="77777777" w:rsidR="004A0CF5" w:rsidRPr="00C11274" w:rsidRDefault="004A0CF5" w:rsidP="00C11274">
      <w:pPr>
        <w:spacing w:line="360" w:lineRule="auto"/>
        <w:jc w:val="center"/>
        <w:rPr>
          <w:b/>
          <w:sz w:val="48"/>
          <w:szCs w:val="48"/>
        </w:rPr>
      </w:pPr>
      <w:r>
        <w:rPr>
          <w:b/>
          <w:sz w:val="48"/>
          <w:szCs w:val="48"/>
        </w:rPr>
        <w:t>ОТЧЁТ</w:t>
      </w:r>
    </w:p>
    <w:p w14:paraId="62DDAEFC" w14:textId="43F63F83" w:rsidR="00C11274" w:rsidRDefault="00C11274" w:rsidP="00C11274">
      <w:pPr>
        <w:spacing w:line="360" w:lineRule="auto"/>
        <w:jc w:val="center"/>
        <w:rPr>
          <w:b/>
          <w:sz w:val="28"/>
          <w:szCs w:val="28"/>
        </w:rPr>
      </w:pPr>
      <w:r>
        <w:rPr>
          <w:b/>
          <w:sz w:val="28"/>
          <w:szCs w:val="28"/>
        </w:rPr>
        <w:t xml:space="preserve">ПО </w:t>
      </w:r>
      <w:r w:rsidR="003F6C4B">
        <w:rPr>
          <w:b/>
          <w:sz w:val="28"/>
          <w:szCs w:val="28"/>
        </w:rPr>
        <w:t>УЧЕБНОЙ</w:t>
      </w:r>
      <w:r w:rsidR="00FB7EB0">
        <w:rPr>
          <w:b/>
          <w:sz w:val="28"/>
          <w:szCs w:val="28"/>
        </w:rPr>
        <w:t xml:space="preserve"> ПРАКТИКЕ</w:t>
      </w:r>
      <w:r w:rsidR="004902E0">
        <w:rPr>
          <w:b/>
          <w:sz w:val="28"/>
          <w:szCs w:val="28"/>
        </w:rPr>
        <w:t xml:space="preserve"> УП.01.04</w:t>
      </w:r>
      <w:r w:rsidR="00054EB2">
        <w:rPr>
          <w:b/>
          <w:sz w:val="28"/>
          <w:szCs w:val="28"/>
        </w:rPr>
        <w:t xml:space="preserve"> ПМ.01</w:t>
      </w:r>
      <w:r w:rsidR="00FB7EB0">
        <w:rPr>
          <w:b/>
          <w:sz w:val="28"/>
          <w:szCs w:val="28"/>
        </w:rPr>
        <w:t xml:space="preserve"> </w:t>
      </w:r>
    </w:p>
    <w:p w14:paraId="6D8EDC3A" w14:textId="697CEE2D" w:rsidR="004A0CF5" w:rsidRPr="00C11274" w:rsidRDefault="00054EB2" w:rsidP="00C11274">
      <w:pPr>
        <w:spacing w:line="360" w:lineRule="auto"/>
        <w:jc w:val="center"/>
        <w:rPr>
          <w:b/>
          <w:sz w:val="32"/>
          <w:szCs w:val="32"/>
        </w:rPr>
      </w:pPr>
      <w:r>
        <w:rPr>
          <w:b/>
          <w:sz w:val="28"/>
          <w:szCs w:val="28"/>
        </w:rPr>
        <w:t xml:space="preserve"> </w:t>
      </w:r>
    </w:p>
    <w:p w14:paraId="1CA37F61" w14:textId="77777777" w:rsidR="004A0CF5" w:rsidRDefault="004A0CF5" w:rsidP="00C11274">
      <w:pPr>
        <w:spacing w:line="360" w:lineRule="auto"/>
        <w:jc w:val="center"/>
        <w:rPr>
          <w:b/>
          <w:sz w:val="28"/>
          <w:szCs w:val="28"/>
        </w:rPr>
      </w:pPr>
    </w:p>
    <w:p w14:paraId="475A6BB4" w14:textId="77777777" w:rsidR="004A0CF5" w:rsidRDefault="004A0CF5" w:rsidP="004A0CF5">
      <w:pPr>
        <w:jc w:val="center"/>
        <w:rPr>
          <w:b/>
          <w:sz w:val="28"/>
          <w:szCs w:val="28"/>
        </w:rPr>
      </w:pPr>
    </w:p>
    <w:p w14:paraId="72E2AC75" w14:textId="77777777" w:rsidR="004A0CF5" w:rsidRDefault="004A0CF5" w:rsidP="004A0CF5">
      <w:pPr>
        <w:jc w:val="center"/>
        <w:rPr>
          <w:b/>
          <w:sz w:val="28"/>
          <w:szCs w:val="28"/>
        </w:rPr>
      </w:pPr>
    </w:p>
    <w:p w14:paraId="7CFEFD0F" w14:textId="77777777" w:rsidR="004A0CF5" w:rsidRPr="004A0CF5" w:rsidRDefault="004A0CF5" w:rsidP="004A0CF5">
      <w:pPr>
        <w:rPr>
          <w:sz w:val="24"/>
          <w:szCs w:val="24"/>
        </w:rPr>
      </w:pPr>
      <w:r w:rsidRPr="004A0CF5">
        <w:rPr>
          <w:sz w:val="24"/>
          <w:szCs w:val="24"/>
        </w:rPr>
        <w:t>Выполнил</w:t>
      </w:r>
    </w:p>
    <w:p w14:paraId="5D3F32B1" w14:textId="77777777" w:rsidR="004A0CF5" w:rsidRPr="004A0CF5" w:rsidRDefault="004A0CF5" w:rsidP="004A0CF5">
      <w:pPr>
        <w:rPr>
          <w:sz w:val="24"/>
          <w:szCs w:val="24"/>
        </w:rPr>
      </w:pPr>
      <w:r w:rsidRPr="004A0CF5">
        <w:rPr>
          <w:sz w:val="24"/>
          <w:szCs w:val="24"/>
        </w:rPr>
        <w:t xml:space="preserve">студент группы   </w:t>
      </w:r>
      <w:r w:rsidRPr="004A0CF5">
        <w:rPr>
          <w:sz w:val="24"/>
          <w:szCs w:val="24"/>
          <w:u w:val="single"/>
        </w:rPr>
        <w:t xml:space="preserve">                                                                                                 </w:t>
      </w:r>
      <w:r w:rsidRPr="004A0CF5">
        <w:rPr>
          <w:color w:val="FFFFFF" w:themeColor="background1"/>
          <w:sz w:val="24"/>
          <w:szCs w:val="24"/>
          <w:u w:val="single"/>
        </w:rPr>
        <w:t>.</w:t>
      </w:r>
    </w:p>
    <w:p w14:paraId="5C888F15" w14:textId="77777777" w:rsidR="004A0CF5" w:rsidRPr="004A0CF5" w:rsidRDefault="004A0CF5" w:rsidP="004A0CF5">
      <w:pPr>
        <w:jc w:val="center"/>
        <w:rPr>
          <w:i/>
          <w:sz w:val="24"/>
          <w:szCs w:val="24"/>
        </w:rPr>
      </w:pPr>
      <w:r w:rsidRPr="004A0CF5">
        <w:rPr>
          <w:i/>
          <w:sz w:val="24"/>
          <w:szCs w:val="24"/>
        </w:rPr>
        <w:t>(фамилия, инициалы)</w:t>
      </w:r>
    </w:p>
    <w:p w14:paraId="7DE61036" w14:textId="77777777" w:rsidR="004A0CF5" w:rsidRPr="004A0CF5" w:rsidRDefault="004A0CF5" w:rsidP="004A0CF5">
      <w:pPr>
        <w:rPr>
          <w:sz w:val="24"/>
          <w:szCs w:val="24"/>
        </w:rPr>
      </w:pPr>
    </w:p>
    <w:p w14:paraId="7E08E3EB" w14:textId="77777777" w:rsidR="004A0CF5" w:rsidRPr="004A0CF5" w:rsidRDefault="004A0CF5" w:rsidP="004A0CF5">
      <w:pPr>
        <w:rPr>
          <w:sz w:val="24"/>
          <w:szCs w:val="24"/>
        </w:rPr>
      </w:pPr>
    </w:p>
    <w:p w14:paraId="361CBBC3" w14:textId="77777777" w:rsidR="004A0CF5" w:rsidRPr="004A0CF5" w:rsidRDefault="004A0CF5" w:rsidP="004A0CF5">
      <w:pPr>
        <w:rPr>
          <w:sz w:val="24"/>
          <w:szCs w:val="24"/>
        </w:rPr>
      </w:pPr>
    </w:p>
    <w:p w14:paraId="075BF864" w14:textId="77777777" w:rsidR="004A0CF5" w:rsidRPr="004A0CF5" w:rsidRDefault="004A0CF5" w:rsidP="004A0CF5">
      <w:pPr>
        <w:rPr>
          <w:sz w:val="24"/>
          <w:szCs w:val="24"/>
        </w:rPr>
      </w:pPr>
    </w:p>
    <w:p w14:paraId="6E54D1EB" w14:textId="77777777" w:rsidR="004A0CF5" w:rsidRPr="004A0CF5" w:rsidRDefault="004A0CF5" w:rsidP="004A0CF5">
      <w:pPr>
        <w:rPr>
          <w:sz w:val="24"/>
          <w:szCs w:val="24"/>
        </w:rPr>
      </w:pPr>
      <w:r>
        <w:rPr>
          <w:sz w:val="24"/>
          <w:szCs w:val="24"/>
        </w:rPr>
        <w:t xml:space="preserve"> </w:t>
      </w:r>
    </w:p>
    <w:p w14:paraId="47060A0C" w14:textId="77777777" w:rsidR="004A0CF5" w:rsidRPr="004A0CF5" w:rsidRDefault="004A0CF5" w:rsidP="004A0CF5">
      <w:pPr>
        <w:rPr>
          <w:sz w:val="24"/>
          <w:szCs w:val="24"/>
        </w:rPr>
      </w:pPr>
    </w:p>
    <w:p w14:paraId="4DBC5AEE" w14:textId="77777777" w:rsidR="004A0CF5" w:rsidRPr="004A0CF5" w:rsidRDefault="004A0CF5" w:rsidP="004A0CF5">
      <w:pPr>
        <w:rPr>
          <w:sz w:val="24"/>
          <w:szCs w:val="24"/>
        </w:rPr>
      </w:pPr>
      <w:r w:rsidRPr="004A0CF5">
        <w:rPr>
          <w:sz w:val="24"/>
          <w:szCs w:val="24"/>
        </w:rPr>
        <w:t>Оценка</w:t>
      </w:r>
    </w:p>
    <w:p w14:paraId="4DF93DDE" w14:textId="780611DF" w:rsidR="004A0CF5" w:rsidRPr="004A0CF5" w:rsidRDefault="004A0CF5" w:rsidP="004A0CF5">
      <w:pPr>
        <w:rPr>
          <w:sz w:val="24"/>
          <w:szCs w:val="24"/>
        </w:rPr>
      </w:pPr>
      <w:r w:rsidRPr="004A0CF5">
        <w:rPr>
          <w:sz w:val="24"/>
          <w:szCs w:val="24"/>
        </w:rPr>
        <w:t xml:space="preserve">руководителя </w:t>
      </w:r>
      <w:r w:rsidR="00054EB2">
        <w:rPr>
          <w:sz w:val="24"/>
          <w:szCs w:val="24"/>
        </w:rPr>
        <w:t xml:space="preserve">учебной </w:t>
      </w:r>
      <w:r w:rsidRPr="004A0CF5">
        <w:rPr>
          <w:sz w:val="24"/>
          <w:szCs w:val="24"/>
        </w:rPr>
        <w:t xml:space="preserve">практики  </w:t>
      </w:r>
    </w:p>
    <w:p w14:paraId="6DC74C95" w14:textId="77777777" w:rsidR="004A0CF5" w:rsidRPr="004A0CF5" w:rsidRDefault="004A0CF5" w:rsidP="004A0CF5">
      <w:pPr>
        <w:rPr>
          <w:sz w:val="24"/>
          <w:szCs w:val="24"/>
        </w:rPr>
      </w:pPr>
      <w:r w:rsidRPr="004A0CF5">
        <w:rPr>
          <w:sz w:val="24"/>
          <w:szCs w:val="24"/>
        </w:rPr>
        <w:t xml:space="preserve">от колледжа </w:t>
      </w:r>
      <w:r w:rsidRPr="004A0CF5">
        <w:rPr>
          <w:sz w:val="24"/>
          <w:szCs w:val="24"/>
        </w:rPr>
        <w:tab/>
      </w:r>
      <w:r w:rsidRPr="004A0CF5">
        <w:rPr>
          <w:sz w:val="24"/>
          <w:szCs w:val="24"/>
        </w:rPr>
        <w:tab/>
      </w:r>
      <w:r w:rsidRPr="004A0CF5">
        <w:rPr>
          <w:sz w:val="24"/>
          <w:szCs w:val="24"/>
        </w:rPr>
        <w:tab/>
      </w:r>
      <w:r w:rsidRPr="004A0CF5">
        <w:rPr>
          <w:sz w:val="24"/>
          <w:szCs w:val="24"/>
        </w:rPr>
        <w:tab/>
      </w:r>
    </w:p>
    <w:p w14:paraId="4543E661" w14:textId="77777777" w:rsidR="00054EB2" w:rsidRDefault="004A0CF5" w:rsidP="004A0CF5">
      <w:pPr>
        <w:rPr>
          <w:sz w:val="24"/>
          <w:szCs w:val="24"/>
        </w:rPr>
      </w:pPr>
      <w:r w:rsidRPr="004A0CF5">
        <w:rPr>
          <w:sz w:val="24"/>
          <w:szCs w:val="24"/>
        </w:rPr>
        <w:t xml:space="preserve">                                                         </w:t>
      </w:r>
      <w:r w:rsidR="00D00239">
        <w:rPr>
          <w:sz w:val="24"/>
          <w:szCs w:val="24"/>
        </w:rPr>
        <w:t xml:space="preserve">                   </w:t>
      </w:r>
    </w:p>
    <w:p w14:paraId="19E409D7" w14:textId="4A23FFA1" w:rsidR="00054EB2" w:rsidRPr="00D00239" w:rsidRDefault="00054EB2" w:rsidP="00054EB2">
      <w:pPr>
        <w:rPr>
          <w:sz w:val="24"/>
          <w:szCs w:val="24"/>
          <w:u w:val="single"/>
        </w:rPr>
      </w:pPr>
      <w:r>
        <w:rPr>
          <w:sz w:val="24"/>
          <w:szCs w:val="24"/>
        </w:rPr>
        <w:t xml:space="preserve">     _________________________                    </w:t>
      </w:r>
      <w:r w:rsidR="00D00239">
        <w:rPr>
          <w:sz w:val="24"/>
          <w:szCs w:val="24"/>
        </w:rPr>
        <w:t xml:space="preserve"> _____________          </w:t>
      </w:r>
      <w:r w:rsidR="004A0CF5" w:rsidRPr="004A0CF5">
        <w:rPr>
          <w:sz w:val="24"/>
          <w:szCs w:val="24"/>
        </w:rPr>
        <w:t xml:space="preserve"> </w:t>
      </w:r>
      <w:r w:rsidR="004A0CF5" w:rsidRPr="004A0CF5">
        <w:rPr>
          <w:sz w:val="24"/>
          <w:szCs w:val="24"/>
          <w:u w:val="single"/>
        </w:rPr>
        <w:t xml:space="preserve">   </w:t>
      </w:r>
      <w:r w:rsidR="004902E0">
        <w:rPr>
          <w:sz w:val="24"/>
          <w:szCs w:val="24"/>
          <w:u w:val="single"/>
        </w:rPr>
        <w:t>Бодров</w:t>
      </w:r>
      <w:r w:rsidR="004A0CF5" w:rsidRPr="004A0CF5">
        <w:rPr>
          <w:sz w:val="24"/>
          <w:szCs w:val="24"/>
          <w:u w:val="single"/>
        </w:rPr>
        <w:t xml:space="preserve">  </w:t>
      </w:r>
      <w:r w:rsidR="004902E0">
        <w:rPr>
          <w:sz w:val="24"/>
          <w:szCs w:val="24"/>
          <w:u w:val="single"/>
        </w:rPr>
        <w:t>М.В</w:t>
      </w:r>
      <w:r w:rsidR="004A0CF5" w:rsidRPr="004A0CF5">
        <w:rPr>
          <w:sz w:val="24"/>
          <w:szCs w:val="24"/>
          <w:u w:val="single"/>
        </w:rPr>
        <w:t xml:space="preserve">.    </w:t>
      </w:r>
      <w:r w:rsidR="004A0CF5" w:rsidRPr="004A0CF5">
        <w:rPr>
          <w:color w:val="FFFFFF" w:themeColor="background1"/>
          <w:sz w:val="24"/>
          <w:szCs w:val="24"/>
          <w:u w:val="single"/>
        </w:rPr>
        <w:t>.</w:t>
      </w:r>
      <w:r w:rsidR="004A0CF5" w:rsidRPr="004A0CF5">
        <w:rPr>
          <w:sz w:val="24"/>
          <w:szCs w:val="24"/>
          <w:u w:val="single"/>
        </w:rPr>
        <w:t xml:space="preserve">    </w:t>
      </w:r>
      <w:r w:rsidRPr="004A0CF5">
        <w:rPr>
          <w:i/>
          <w:sz w:val="24"/>
          <w:szCs w:val="24"/>
        </w:rPr>
        <w:t>(отлично, хорошо, удовлетворительно)</w:t>
      </w:r>
      <w:r>
        <w:rPr>
          <w:i/>
          <w:sz w:val="24"/>
          <w:szCs w:val="24"/>
        </w:rPr>
        <w:t xml:space="preserve">            (подпись)             (фамилия, инициалы)</w:t>
      </w:r>
    </w:p>
    <w:p w14:paraId="11D1CF4A" w14:textId="075378B0" w:rsidR="004A0CF5" w:rsidRPr="00D00239" w:rsidRDefault="004A0CF5" w:rsidP="004A0CF5">
      <w:pPr>
        <w:rPr>
          <w:sz w:val="24"/>
          <w:szCs w:val="24"/>
          <w:u w:val="single"/>
        </w:rPr>
      </w:pPr>
      <w:r w:rsidRPr="004A0CF5">
        <w:rPr>
          <w:sz w:val="24"/>
          <w:szCs w:val="24"/>
        </w:rPr>
        <w:tab/>
        <w:t xml:space="preserve">               </w:t>
      </w:r>
      <w:r w:rsidR="00D00239">
        <w:rPr>
          <w:sz w:val="24"/>
          <w:szCs w:val="24"/>
        </w:rPr>
        <w:t xml:space="preserve">   </w:t>
      </w:r>
      <w:r w:rsidR="00054EB2">
        <w:rPr>
          <w:sz w:val="24"/>
          <w:szCs w:val="24"/>
        </w:rPr>
        <w:t xml:space="preserve">                                          </w:t>
      </w:r>
      <w:r w:rsidR="00D00239">
        <w:rPr>
          <w:sz w:val="24"/>
          <w:szCs w:val="24"/>
        </w:rPr>
        <w:t xml:space="preserve">    </w:t>
      </w:r>
      <w:r w:rsidRPr="004A0CF5">
        <w:rPr>
          <w:i/>
          <w:sz w:val="24"/>
          <w:szCs w:val="24"/>
        </w:rPr>
        <w:t xml:space="preserve">    </w:t>
      </w:r>
      <w:r w:rsidR="00D00239">
        <w:rPr>
          <w:i/>
          <w:sz w:val="24"/>
          <w:szCs w:val="24"/>
        </w:rPr>
        <w:t xml:space="preserve"> </w:t>
      </w:r>
      <w:r w:rsidRPr="004A0CF5">
        <w:rPr>
          <w:i/>
          <w:sz w:val="24"/>
          <w:szCs w:val="24"/>
        </w:rPr>
        <w:t xml:space="preserve">   </w:t>
      </w:r>
      <w:r w:rsidR="00D00239">
        <w:rPr>
          <w:i/>
          <w:sz w:val="24"/>
          <w:szCs w:val="24"/>
        </w:rPr>
        <w:t xml:space="preserve">  </w:t>
      </w:r>
      <w:r w:rsidRPr="004A0CF5">
        <w:rPr>
          <w:i/>
          <w:sz w:val="24"/>
          <w:szCs w:val="24"/>
        </w:rPr>
        <w:t xml:space="preserve"> </w:t>
      </w:r>
    </w:p>
    <w:p w14:paraId="390A17BC" w14:textId="77777777" w:rsidR="004A0CF5" w:rsidRPr="004A0CF5" w:rsidRDefault="004A0CF5" w:rsidP="004A0CF5">
      <w:pPr>
        <w:rPr>
          <w:sz w:val="24"/>
          <w:szCs w:val="24"/>
        </w:rPr>
      </w:pPr>
      <w:r w:rsidRPr="004A0CF5">
        <w:rPr>
          <w:i/>
          <w:sz w:val="24"/>
          <w:szCs w:val="24"/>
        </w:rPr>
        <w:tab/>
      </w:r>
      <w:r w:rsidRPr="004A0CF5">
        <w:rPr>
          <w:sz w:val="24"/>
          <w:szCs w:val="24"/>
        </w:rPr>
        <w:tab/>
      </w:r>
      <w:r w:rsidRPr="004A0CF5">
        <w:rPr>
          <w:sz w:val="24"/>
          <w:szCs w:val="24"/>
        </w:rPr>
        <w:tab/>
      </w:r>
    </w:p>
    <w:p w14:paraId="533D5692" w14:textId="77777777" w:rsidR="004A0CF5" w:rsidRPr="004A0CF5" w:rsidRDefault="004A0CF5" w:rsidP="004A0CF5">
      <w:pPr>
        <w:rPr>
          <w:sz w:val="24"/>
          <w:szCs w:val="24"/>
        </w:rPr>
      </w:pPr>
    </w:p>
    <w:p w14:paraId="732EFF9E" w14:textId="77777777" w:rsidR="004A0CF5" w:rsidRDefault="004A0CF5" w:rsidP="004A0CF5">
      <w:pPr>
        <w:jc w:val="center"/>
        <w:rPr>
          <w:sz w:val="24"/>
          <w:szCs w:val="24"/>
        </w:rPr>
      </w:pPr>
    </w:p>
    <w:p w14:paraId="6D1155C5" w14:textId="77777777" w:rsidR="004A0CF5" w:rsidRDefault="004A0CF5" w:rsidP="004A0CF5">
      <w:pPr>
        <w:jc w:val="center"/>
        <w:rPr>
          <w:sz w:val="24"/>
          <w:szCs w:val="24"/>
        </w:rPr>
      </w:pPr>
    </w:p>
    <w:p w14:paraId="4D144CB1" w14:textId="77777777" w:rsidR="004A0CF5" w:rsidRDefault="004A0CF5" w:rsidP="004A0CF5">
      <w:pPr>
        <w:jc w:val="center"/>
        <w:rPr>
          <w:sz w:val="24"/>
          <w:szCs w:val="24"/>
        </w:rPr>
      </w:pPr>
    </w:p>
    <w:p w14:paraId="1ECF1252" w14:textId="77777777" w:rsidR="004A0CF5" w:rsidRDefault="004A0CF5" w:rsidP="004A0CF5">
      <w:pPr>
        <w:jc w:val="center"/>
        <w:rPr>
          <w:sz w:val="24"/>
          <w:szCs w:val="24"/>
        </w:rPr>
      </w:pPr>
    </w:p>
    <w:p w14:paraId="08FE9C79" w14:textId="77777777" w:rsidR="004A0CF5" w:rsidRDefault="004A0CF5" w:rsidP="004A0CF5">
      <w:pPr>
        <w:jc w:val="center"/>
        <w:rPr>
          <w:sz w:val="24"/>
          <w:szCs w:val="24"/>
        </w:rPr>
      </w:pPr>
    </w:p>
    <w:p w14:paraId="2AC588C7" w14:textId="77777777" w:rsidR="004A0CF5" w:rsidRDefault="004A0CF5" w:rsidP="004A0CF5">
      <w:pPr>
        <w:jc w:val="center"/>
        <w:rPr>
          <w:sz w:val="24"/>
          <w:szCs w:val="24"/>
        </w:rPr>
      </w:pPr>
    </w:p>
    <w:p w14:paraId="771D0452" w14:textId="77777777" w:rsidR="004A0CF5" w:rsidRPr="004A0CF5" w:rsidRDefault="004A0CF5" w:rsidP="004A0CF5">
      <w:pPr>
        <w:jc w:val="center"/>
        <w:rPr>
          <w:sz w:val="24"/>
          <w:szCs w:val="24"/>
        </w:rPr>
      </w:pPr>
    </w:p>
    <w:p w14:paraId="2F3BA950" w14:textId="77777777" w:rsidR="004A0CF5" w:rsidRPr="004A0CF5" w:rsidRDefault="004A0CF5" w:rsidP="004A0CF5">
      <w:pPr>
        <w:rPr>
          <w:sz w:val="24"/>
          <w:szCs w:val="24"/>
        </w:rPr>
      </w:pPr>
    </w:p>
    <w:p w14:paraId="1EDB2EB7" w14:textId="78CA245D" w:rsidR="006C3D20" w:rsidRPr="004A0CF5" w:rsidRDefault="004A0CF5" w:rsidP="004A0CF5">
      <w:pPr>
        <w:spacing w:line="360" w:lineRule="auto"/>
        <w:ind w:firstLine="720"/>
        <w:jc w:val="center"/>
        <w:rPr>
          <w:sz w:val="24"/>
          <w:szCs w:val="24"/>
        </w:rPr>
      </w:pPr>
      <w:r>
        <w:rPr>
          <w:sz w:val="24"/>
          <w:szCs w:val="24"/>
        </w:rPr>
        <w:t>202__</w:t>
      </w:r>
      <w:r w:rsidR="00054EB2">
        <w:rPr>
          <w:sz w:val="24"/>
          <w:szCs w:val="24"/>
        </w:rPr>
        <w:t>_</w:t>
      </w:r>
      <w:r>
        <w:rPr>
          <w:sz w:val="24"/>
          <w:szCs w:val="24"/>
        </w:rPr>
        <w:t>г.</w:t>
      </w:r>
    </w:p>
    <w:sectPr w:rsidR="006C3D20" w:rsidRPr="004A0CF5" w:rsidSect="00EE04CA">
      <w:footerReference w:type="even" r:id="rId9"/>
      <w:footerReference w:type="default" r:id="rId10"/>
      <w:pgSz w:w="11900" w:h="16841"/>
      <w:pgMar w:top="1440" w:right="1440" w:bottom="875" w:left="1440" w:header="0" w:footer="0"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40D6E" w14:textId="77777777" w:rsidR="00E800F9" w:rsidRDefault="00E800F9" w:rsidP="00962845">
      <w:r>
        <w:separator/>
      </w:r>
    </w:p>
  </w:endnote>
  <w:endnote w:type="continuationSeparator" w:id="0">
    <w:p w14:paraId="30143655" w14:textId="77777777" w:rsidR="00E800F9" w:rsidRDefault="00E800F9" w:rsidP="0096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3866"/>
      <w:docPartObj>
        <w:docPartGallery w:val="Page Numbers (Bottom of Page)"/>
        <w:docPartUnique/>
      </w:docPartObj>
    </w:sdtPr>
    <w:sdtContent>
      <w:p w14:paraId="32CC28CC" w14:textId="4C0BA9BE" w:rsidR="00612AFA" w:rsidRDefault="00612AFA">
        <w:pPr>
          <w:pStyle w:val="a6"/>
          <w:jc w:val="center"/>
        </w:pPr>
        <w:r>
          <w:fldChar w:fldCharType="begin"/>
        </w:r>
        <w:r>
          <w:instrText xml:space="preserve"> PAGE   \* MERGEFORMAT </w:instrText>
        </w:r>
        <w:r>
          <w:fldChar w:fldCharType="separate"/>
        </w:r>
        <w:r w:rsidR="003A546A">
          <w:rPr>
            <w:noProof/>
          </w:rPr>
          <w:t>8</w:t>
        </w:r>
        <w:r>
          <w:rPr>
            <w:noProof/>
          </w:rPr>
          <w:fldChar w:fldCharType="end"/>
        </w:r>
      </w:p>
    </w:sdtContent>
  </w:sdt>
  <w:p w14:paraId="5D45F080" w14:textId="77777777" w:rsidR="00612AFA" w:rsidRDefault="00612AFA">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176B3" w14:textId="77777777" w:rsidR="00612AFA" w:rsidRDefault="00612AFA" w:rsidP="002B7D1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CB36E05" w14:textId="77777777" w:rsidR="00612AFA" w:rsidRDefault="00612AFA" w:rsidP="002B7D12">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F3B47" w14:textId="77777777" w:rsidR="00612AFA" w:rsidRDefault="00612AFA" w:rsidP="002B7D12">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6935D" w14:textId="77777777" w:rsidR="00E800F9" w:rsidRDefault="00E800F9" w:rsidP="00962845">
      <w:r>
        <w:separator/>
      </w:r>
    </w:p>
  </w:footnote>
  <w:footnote w:type="continuationSeparator" w:id="0">
    <w:p w14:paraId="6E1ED840" w14:textId="77777777" w:rsidR="00E800F9" w:rsidRDefault="00E800F9" w:rsidP="009628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9264246"/>
    <w:lvl w:ilvl="0" w:tplc="03F2B7BA">
      <w:start w:val="4"/>
      <w:numFmt w:val="decimal"/>
      <w:lvlText w:val="%1."/>
      <w:lvlJc w:val="left"/>
    </w:lvl>
    <w:lvl w:ilvl="1" w:tplc="F1283584">
      <w:numFmt w:val="decimal"/>
      <w:lvlText w:val=""/>
      <w:lvlJc w:val="left"/>
    </w:lvl>
    <w:lvl w:ilvl="2" w:tplc="6988F3AA">
      <w:numFmt w:val="decimal"/>
      <w:lvlText w:val=""/>
      <w:lvlJc w:val="left"/>
    </w:lvl>
    <w:lvl w:ilvl="3" w:tplc="612650A0">
      <w:numFmt w:val="decimal"/>
      <w:lvlText w:val=""/>
      <w:lvlJc w:val="left"/>
    </w:lvl>
    <w:lvl w:ilvl="4" w:tplc="63C60A64">
      <w:numFmt w:val="decimal"/>
      <w:lvlText w:val=""/>
      <w:lvlJc w:val="left"/>
    </w:lvl>
    <w:lvl w:ilvl="5" w:tplc="EF2E5AF2">
      <w:numFmt w:val="decimal"/>
      <w:lvlText w:val=""/>
      <w:lvlJc w:val="left"/>
    </w:lvl>
    <w:lvl w:ilvl="6" w:tplc="89FAC410">
      <w:numFmt w:val="decimal"/>
      <w:lvlText w:val=""/>
      <w:lvlJc w:val="left"/>
    </w:lvl>
    <w:lvl w:ilvl="7" w:tplc="53D0BAFC">
      <w:numFmt w:val="decimal"/>
      <w:lvlText w:val=""/>
      <w:lvlJc w:val="left"/>
    </w:lvl>
    <w:lvl w:ilvl="8" w:tplc="C554AE82">
      <w:numFmt w:val="decimal"/>
      <w:lvlText w:val=""/>
      <w:lvlJc w:val="left"/>
    </w:lvl>
  </w:abstractNum>
  <w:abstractNum w:abstractNumId="1" w15:restartNumberingAfterBreak="0">
    <w:nsid w:val="00000124"/>
    <w:multiLevelType w:val="hybridMultilevel"/>
    <w:tmpl w:val="22603C2A"/>
    <w:lvl w:ilvl="0" w:tplc="7EC0FB96">
      <w:start w:val="1"/>
      <w:numFmt w:val="bullet"/>
      <w:lvlText w:val="-"/>
      <w:lvlJc w:val="left"/>
    </w:lvl>
    <w:lvl w:ilvl="1" w:tplc="31CE1E02">
      <w:numFmt w:val="decimal"/>
      <w:lvlText w:val=""/>
      <w:lvlJc w:val="left"/>
    </w:lvl>
    <w:lvl w:ilvl="2" w:tplc="AB0A0A14">
      <w:numFmt w:val="decimal"/>
      <w:lvlText w:val=""/>
      <w:lvlJc w:val="left"/>
    </w:lvl>
    <w:lvl w:ilvl="3" w:tplc="225C72D2">
      <w:numFmt w:val="decimal"/>
      <w:lvlText w:val=""/>
      <w:lvlJc w:val="left"/>
    </w:lvl>
    <w:lvl w:ilvl="4" w:tplc="7F2AE00A">
      <w:numFmt w:val="decimal"/>
      <w:lvlText w:val=""/>
      <w:lvlJc w:val="left"/>
    </w:lvl>
    <w:lvl w:ilvl="5" w:tplc="9660577A">
      <w:numFmt w:val="decimal"/>
      <w:lvlText w:val=""/>
      <w:lvlJc w:val="left"/>
    </w:lvl>
    <w:lvl w:ilvl="6" w:tplc="43822316">
      <w:numFmt w:val="decimal"/>
      <w:lvlText w:val=""/>
      <w:lvlJc w:val="left"/>
    </w:lvl>
    <w:lvl w:ilvl="7" w:tplc="485EBFD4">
      <w:numFmt w:val="decimal"/>
      <w:lvlText w:val=""/>
      <w:lvlJc w:val="left"/>
    </w:lvl>
    <w:lvl w:ilvl="8" w:tplc="CEA2DD44">
      <w:numFmt w:val="decimal"/>
      <w:lvlText w:val=""/>
      <w:lvlJc w:val="left"/>
    </w:lvl>
  </w:abstractNum>
  <w:abstractNum w:abstractNumId="2" w15:restartNumberingAfterBreak="0">
    <w:nsid w:val="0000074D"/>
    <w:multiLevelType w:val="hybridMultilevel"/>
    <w:tmpl w:val="D7CAF99A"/>
    <w:lvl w:ilvl="0" w:tplc="48AEB966">
      <w:start w:val="1"/>
      <w:numFmt w:val="bullet"/>
      <w:lvlText w:val="В"/>
      <w:lvlJc w:val="left"/>
    </w:lvl>
    <w:lvl w:ilvl="1" w:tplc="0B0053D2">
      <w:numFmt w:val="decimal"/>
      <w:lvlText w:val=""/>
      <w:lvlJc w:val="left"/>
    </w:lvl>
    <w:lvl w:ilvl="2" w:tplc="191E01AC">
      <w:numFmt w:val="decimal"/>
      <w:lvlText w:val=""/>
      <w:lvlJc w:val="left"/>
    </w:lvl>
    <w:lvl w:ilvl="3" w:tplc="863C3B54">
      <w:numFmt w:val="decimal"/>
      <w:lvlText w:val=""/>
      <w:lvlJc w:val="left"/>
    </w:lvl>
    <w:lvl w:ilvl="4" w:tplc="94D2B9EE">
      <w:numFmt w:val="decimal"/>
      <w:lvlText w:val=""/>
      <w:lvlJc w:val="left"/>
    </w:lvl>
    <w:lvl w:ilvl="5" w:tplc="55ECC94A">
      <w:numFmt w:val="decimal"/>
      <w:lvlText w:val=""/>
      <w:lvlJc w:val="left"/>
    </w:lvl>
    <w:lvl w:ilvl="6" w:tplc="9BE674C4">
      <w:numFmt w:val="decimal"/>
      <w:lvlText w:val=""/>
      <w:lvlJc w:val="left"/>
    </w:lvl>
    <w:lvl w:ilvl="7" w:tplc="077EDE7A">
      <w:numFmt w:val="decimal"/>
      <w:lvlText w:val=""/>
      <w:lvlJc w:val="left"/>
    </w:lvl>
    <w:lvl w:ilvl="8" w:tplc="71F8D6AE">
      <w:numFmt w:val="decimal"/>
      <w:lvlText w:val=""/>
      <w:lvlJc w:val="left"/>
    </w:lvl>
  </w:abstractNum>
  <w:abstractNum w:abstractNumId="3" w15:restartNumberingAfterBreak="0">
    <w:nsid w:val="00000F3E"/>
    <w:multiLevelType w:val="hybridMultilevel"/>
    <w:tmpl w:val="89B08EDE"/>
    <w:lvl w:ilvl="0" w:tplc="69066792">
      <w:start w:val="1"/>
      <w:numFmt w:val="decimal"/>
      <w:lvlText w:val="3.%1."/>
      <w:lvlJc w:val="left"/>
    </w:lvl>
    <w:lvl w:ilvl="1" w:tplc="CD5860F2">
      <w:numFmt w:val="decimal"/>
      <w:lvlText w:val=""/>
      <w:lvlJc w:val="left"/>
    </w:lvl>
    <w:lvl w:ilvl="2" w:tplc="BAB2CA70">
      <w:numFmt w:val="decimal"/>
      <w:lvlText w:val=""/>
      <w:lvlJc w:val="left"/>
    </w:lvl>
    <w:lvl w:ilvl="3" w:tplc="C02E53D0">
      <w:numFmt w:val="decimal"/>
      <w:lvlText w:val=""/>
      <w:lvlJc w:val="left"/>
    </w:lvl>
    <w:lvl w:ilvl="4" w:tplc="D47427AA">
      <w:numFmt w:val="decimal"/>
      <w:lvlText w:val=""/>
      <w:lvlJc w:val="left"/>
    </w:lvl>
    <w:lvl w:ilvl="5" w:tplc="1BC01118">
      <w:numFmt w:val="decimal"/>
      <w:lvlText w:val=""/>
      <w:lvlJc w:val="left"/>
    </w:lvl>
    <w:lvl w:ilvl="6" w:tplc="420EA7D8">
      <w:numFmt w:val="decimal"/>
      <w:lvlText w:val=""/>
      <w:lvlJc w:val="left"/>
    </w:lvl>
    <w:lvl w:ilvl="7" w:tplc="B55E67AC">
      <w:numFmt w:val="decimal"/>
      <w:lvlText w:val=""/>
      <w:lvlJc w:val="left"/>
    </w:lvl>
    <w:lvl w:ilvl="8" w:tplc="8F94B07E">
      <w:numFmt w:val="decimal"/>
      <w:lvlText w:val=""/>
      <w:lvlJc w:val="left"/>
    </w:lvl>
  </w:abstractNum>
  <w:abstractNum w:abstractNumId="4" w15:restartNumberingAfterBreak="0">
    <w:nsid w:val="000012DB"/>
    <w:multiLevelType w:val="hybridMultilevel"/>
    <w:tmpl w:val="43AC937E"/>
    <w:lvl w:ilvl="0" w:tplc="CC6E18FA">
      <w:start w:val="1"/>
      <w:numFmt w:val="decimal"/>
      <w:lvlText w:val="%1."/>
      <w:lvlJc w:val="left"/>
    </w:lvl>
    <w:lvl w:ilvl="1" w:tplc="7F8C9C70">
      <w:numFmt w:val="decimal"/>
      <w:lvlText w:val=""/>
      <w:lvlJc w:val="left"/>
    </w:lvl>
    <w:lvl w:ilvl="2" w:tplc="F1026DC6">
      <w:numFmt w:val="decimal"/>
      <w:lvlText w:val=""/>
      <w:lvlJc w:val="left"/>
    </w:lvl>
    <w:lvl w:ilvl="3" w:tplc="D19AAFA2">
      <w:numFmt w:val="decimal"/>
      <w:lvlText w:val=""/>
      <w:lvlJc w:val="left"/>
    </w:lvl>
    <w:lvl w:ilvl="4" w:tplc="8E3AD61E">
      <w:numFmt w:val="decimal"/>
      <w:lvlText w:val=""/>
      <w:lvlJc w:val="left"/>
    </w:lvl>
    <w:lvl w:ilvl="5" w:tplc="EDB6F6B2">
      <w:numFmt w:val="decimal"/>
      <w:lvlText w:val=""/>
      <w:lvlJc w:val="left"/>
    </w:lvl>
    <w:lvl w:ilvl="6" w:tplc="9DBCA718">
      <w:numFmt w:val="decimal"/>
      <w:lvlText w:val=""/>
      <w:lvlJc w:val="left"/>
    </w:lvl>
    <w:lvl w:ilvl="7" w:tplc="C0DAFC2C">
      <w:numFmt w:val="decimal"/>
      <w:lvlText w:val=""/>
      <w:lvlJc w:val="left"/>
    </w:lvl>
    <w:lvl w:ilvl="8" w:tplc="EF38F232">
      <w:numFmt w:val="decimal"/>
      <w:lvlText w:val=""/>
      <w:lvlJc w:val="left"/>
    </w:lvl>
  </w:abstractNum>
  <w:abstractNum w:abstractNumId="5" w15:restartNumberingAfterBreak="0">
    <w:nsid w:val="0000153C"/>
    <w:multiLevelType w:val="hybridMultilevel"/>
    <w:tmpl w:val="E934313A"/>
    <w:lvl w:ilvl="0" w:tplc="C61CCAF4">
      <w:start w:val="1"/>
      <w:numFmt w:val="bullet"/>
      <w:lvlText w:val=""/>
      <w:lvlJc w:val="left"/>
    </w:lvl>
    <w:lvl w:ilvl="1" w:tplc="A3B27844">
      <w:numFmt w:val="decimal"/>
      <w:lvlText w:val=""/>
      <w:lvlJc w:val="left"/>
    </w:lvl>
    <w:lvl w:ilvl="2" w:tplc="4D426634">
      <w:numFmt w:val="decimal"/>
      <w:lvlText w:val=""/>
      <w:lvlJc w:val="left"/>
    </w:lvl>
    <w:lvl w:ilvl="3" w:tplc="728E53B2">
      <w:numFmt w:val="decimal"/>
      <w:lvlText w:val=""/>
      <w:lvlJc w:val="left"/>
    </w:lvl>
    <w:lvl w:ilvl="4" w:tplc="4AE22720">
      <w:numFmt w:val="decimal"/>
      <w:lvlText w:val=""/>
      <w:lvlJc w:val="left"/>
    </w:lvl>
    <w:lvl w:ilvl="5" w:tplc="6D445472">
      <w:numFmt w:val="decimal"/>
      <w:lvlText w:val=""/>
      <w:lvlJc w:val="left"/>
    </w:lvl>
    <w:lvl w:ilvl="6" w:tplc="F6C0B3C0">
      <w:numFmt w:val="decimal"/>
      <w:lvlText w:val=""/>
      <w:lvlJc w:val="left"/>
    </w:lvl>
    <w:lvl w:ilvl="7" w:tplc="80D04B48">
      <w:numFmt w:val="decimal"/>
      <w:lvlText w:val=""/>
      <w:lvlJc w:val="left"/>
    </w:lvl>
    <w:lvl w:ilvl="8" w:tplc="66B82CD2">
      <w:numFmt w:val="decimal"/>
      <w:lvlText w:val=""/>
      <w:lvlJc w:val="left"/>
    </w:lvl>
  </w:abstractNum>
  <w:abstractNum w:abstractNumId="6" w15:restartNumberingAfterBreak="0">
    <w:nsid w:val="00001547"/>
    <w:multiLevelType w:val="hybridMultilevel"/>
    <w:tmpl w:val="B756D686"/>
    <w:lvl w:ilvl="0" w:tplc="4C327B9C">
      <w:start w:val="1"/>
      <w:numFmt w:val="bullet"/>
      <w:lvlText w:val="\endash "/>
      <w:lvlJc w:val="left"/>
    </w:lvl>
    <w:lvl w:ilvl="1" w:tplc="6E02BCC6">
      <w:numFmt w:val="decimal"/>
      <w:lvlText w:val=""/>
      <w:lvlJc w:val="left"/>
    </w:lvl>
    <w:lvl w:ilvl="2" w:tplc="6DF8418E">
      <w:numFmt w:val="decimal"/>
      <w:lvlText w:val=""/>
      <w:lvlJc w:val="left"/>
    </w:lvl>
    <w:lvl w:ilvl="3" w:tplc="592AFFB0">
      <w:numFmt w:val="decimal"/>
      <w:lvlText w:val=""/>
      <w:lvlJc w:val="left"/>
    </w:lvl>
    <w:lvl w:ilvl="4" w:tplc="87900200">
      <w:numFmt w:val="decimal"/>
      <w:lvlText w:val=""/>
      <w:lvlJc w:val="left"/>
    </w:lvl>
    <w:lvl w:ilvl="5" w:tplc="16EA6A46">
      <w:numFmt w:val="decimal"/>
      <w:lvlText w:val=""/>
      <w:lvlJc w:val="left"/>
    </w:lvl>
    <w:lvl w:ilvl="6" w:tplc="67F0CF12">
      <w:numFmt w:val="decimal"/>
      <w:lvlText w:val=""/>
      <w:lvlJc w:val="left"/>
    </w:lvl>
    <w:lvl w:ilvl="7" w:tplc="643A7D66">
      <w:numFmt w:val="decimal"/>
      <w:lvlText w:val=""/>
      <w:lvlJc w:val="left"/>
    </w:lvl>
    <w:lvl w:ilvl="8" w:tplc="28709C3A">
      <w:numFmt w:val="decimal"/>
      <w:lvlText w:val=""/>
      <w:lvlJc w:val="left"/>
    </w:lvl>
  </w:abstractNum>
  <w:abstractNum w:abstractNumId="7" w15:restartNumberingAfterBreak="0">
    <w:nsid w:val="00002D12"/>
    <w:multiLevelType w:val="hybridMultilevel"/>
    <w:tmpl w:val="C7C2FB0E"/>
    <w:lvl w:ilvl="0" w:tplc="F6EEA542">
      <w:start w:val="1"/>
      <w:numFmt w:val="bullet"/>
      <w:lvlText w:val=""/>
      <w:lvlJc w:val="left"/>
    </w:lvl>
    <w:lvl w:ilvl="1" w:tplc="51A80ED0">
      <w:numFmt w:val="decimal"/>
      <w:lvlText w:val=""/>
      <w:lvlJc w:val="left"/>
    </w:lvl>
    <w:lvl w:ilvl="2" w:tplc="7C5A095C">
      <w:numFmt w:val="decimal"/>
      <w:lvlText w:val=""/>
      <w:lvlJc w:val="left"/>
    </w:lvl>
    <w:lvl w:ilvl="3" w:tplc="71A89C1A">
      <w:numFmt w:val="decimal"/>
      <w:lvlText w:val=""/>
      <w:lvlJc w:val="left"/>
    </w:lvl>
    <w:lvl w:ilvl="4" w:tplc="3E5CB86A">
      <w:numFmt w:val="decimal"/>
      <w:lvlText w:val=""/>
      <w:lvlJc w:val="left"/>
    </w:lvl>
    <w:lvl w:ilvl="5" w:tplc="52E6A900">
      <w:numFmt w:val="decimal"/>
      <w:lvlText w:val=""/>
      <w:lvlJc w:val="left"/>
    </w:lvl>
    <w:lvl w:ilvl="6" w:tplc="FB6E3BEE">
      <w:numFmt w:val="decimal"/>
      <w:lvlText w:val=""/>
      <w:lvlJc w:val="left"/>
    </w:lvl>
    <w:lvl w:ilvl="7" w:tplc="664E3B60">
      <w:numFmt w:val="decimal"/>
      <w:lvlText w:val=""/>
      <w:lvlJc w:val="left"/>
    </w:lvl>
    <w:lvl w:ilvl="8" w:tplc="396EBA84">
      <w:numFmt w:val="decimal"/>
      <w:lvlText w:val=""/>
      <w:lvlJc w:val="left"/>
    </w:lvl>
  </w:abstractNum>
  <w:abstractNum w:abstractNumId="8" w15:restartNumberingAfterBreak="0">
    <w:nsid w:val="0000305E"/>
    <w:multiLevelType w:val="hybridMultilevel"/>
    <w:tmpl w:val="16BEFBD6"/>
    <w:lvl w:ilvl="0" w:tplc="EA22A61A">
      <w:start w:val="1"/>
      <w:numFmt w:val="decimal"/>
      <w:lvlText w:val="%1."/>
      <w:lvlJc w:val="left"/>
    </w:lvl>
    <w:lvl w:ilvl="1" w:tplc="CD2EF666">
      <w:numFmt w:val="decimal"/>
      <w:lvlText w:val=""/>
      <w:lvlJc w:val="left"/>
    </w:lvl>
    <w:lvl w:ilvl="2" w:tplc="3F1A5A92">
      <w:numFmt w:val="decimal"/>
      <w:lvlText w:val=""/>
      <w:lvlJc w:val="left"/>
    </w:lvl>
    <w:lvl w:ilvl="3" w:tplc="1512959A">
      <w:numFmt w:val="decimal"/>
      <w:lvlText w:val=""/>
      <w:lvlJc w:val="left"/>
    </w:lvl>
    <w:lvl w:ilvl="4" w:tplc="A622FF02">
      <w:numFmt w:val="decimal"/>
      <w:lvlText w:val=""/>
      <w:lvlJc w:val="left"/>
    </w:lvl>
    <w:lvl w:ilvl="5" w:tplc="B14E96BA">
      <w:numFmt w:val="decimal"/>
      <w:lvlText w:val=""/>
      <w:lvlJc w:val="left"/>
    </w:lvl>
    <w:lvl w:ilvl="6" w:tplc="E4FAD606">
      <w:numFmt w:val="decimal"/>
      <w:lvlText w:val=""/>
      <w:lvlJc w:val="left"/>
    </w:lvl>
    <w:lvl w:ilvl="7" w:tplc="1E922818">
      <w:numFmt w:val="decimal"/>
      <w:lvlText w:val=""/>
      <w:lvlJc w:val="left"/>
    </w:lvl>
    <w:lvl w:ilvl="8" w:tplc="A15E2284">
      <w:numFmt w:val="decimal"/>
      <w:lvlText w:val=""/>
      <w:lvlJc w:val="left"/>
    </w:lvl>
  </w:abstractNum>
  <w:abstractNum w:abstractNumId="9" w15:restartNumberingAfterBreak="0">
    <w:nsid w:val="0000390C"/>
    <w:multiLevelType w:val="hybridMultilevel"/>
    <w:tmpl w:val="B41C3BCC"/>
    <w:lvl w:ilvl="0" w:tplc="73841576">
      <w:start w:val="3"/>
      <w:numFmt w:val="decimal"/>
      <w:lvlText w:val="%1."/>
      <w:lvlJc w:val="left"/>
    </w:lvl>
    <w:lvl w:ilvl="1" w:tplc="A086C694">
      <w:numFmt w:val="decimal"/>
      <w:lvlText w:val=""/>
      <w:lvlJc w:val="left"/>
    </w:lvl>
    <w:lvl w:ilvl="2" w:tplc="A94C5142">
      <w:numFmt w:val="decimal"/>
      <w:lvlText w:val=""/>
      <w:lvlJc w:val="left"/>
    </w:lvl>
    <w:lvl w:ilvl="3" w:tplc="DEB440E6">
      <w:numFmt w:val="decimal"/>
      <w:lvlText w:val=""/>
      <w:lvlJc w:val="left"/>
    </w:lvl>
    <w:lvl w:ilvl="4" w:tplc="486CD728">
      <w:numFmt w:val="decimal"/>
      <w:lvlText w:val=""/>
      <w:lvlJc w:val="left"/>
    </w:lvl>
    <w:lvl w:ilvl="5" w:tplc="DCAC660A">
      <w:numFmt w:val="decimal"/>
      <w:lvlText w:val=""/>
      <w:lvlJc w:val="left"/>
    </w:lvl>
    <w:lvl w:ilvl="6" w:tplc="F56829EE">
      <w:numFmt w:val="decimal"/>
      <w:lvlText w:val=""/>
      <w:lvlJc w:val="left"/>
    </w:lvl>
    <w:lvl w:ilvl="7" w:tplc="09F42638">
      <w:numFmt w:val="decimal"/>
      <w:lvlText w:val=""/>
      <w:lvlJc w:val="left"/>
    </w:lvl>
    <w:lvl w:ilvl="8" w:tplc="9AA2A578">
      <w:numFmt w:val="decimal"/>
      <w:lvlText w:val=""/>
      <w:lvlJc w:val="left"/>
    </w:lvl>
  </w:abstractNum>
  <w:abstractNum w:abstractNumId="10" w15:restartNumberingAfterBreak="0">
    <w:nsid w:val="000039B3"/>
    <w:multiLevelType w:val="hybridMultilevel"/>
    <w:tmpl w:val="086A0594"/>
    <w:lvl w:ilvl="0" w:tplc="6660E1BE">
      <w:start w:val="5"/>
      <w:numFmt w:val="decimal"/>
      <w:lvlText w:val="%1."/>
      <w:lvlJc w:val="left"/>
    </w:lvl>
    <w:lvl w:ilvl="1" w:tplc="CE96EA64">
      <w:numFmt w:val="decimal"/>
      <w:lvlText w:val=""/>
      <w:lvlJc w:val="left"/>
    </w:lvl>
    <w:lvl w:ilvl="2" w:tplc="B2F042E8">
      <w:numFmt w:val="decimal"/>
      <w:lvlText w:val=""/>
      <w:lvlJc w:val="left"/>
    </w:lvl>
    <w:lvl w:ilvl="3" w:tplc="098220B0">
      <w:numFmt w:val="decimal"/>
      <w:lvlText w:val=""/>
      <w:lvlJc w:val="left"/>
    </w:lvl>
    <w:lvl w:ilvl="4" w:tplc="44E44942">
      <w:numFmt w:val="decimal"/>
      <w:lvlText w:val=""/>
      <w:lvlJc w:val="left"/>
    </w:lvl>
    <w:lvl w:ilvl="5" w:tplc="D4486044">
      <w:numFmt w:val="decimal"/>
      <w:lvlText w:val=""/>
      <w:lvlJc w:val="left"/>
    </w:lvl>
    <w:lvl w:ilvl="6" w:tplc="77E61F3E">
      <w:numFmt w:val="decimal"/>
      <w:lvlText w:val=""/>
      <w:lvlJc w:val="left"/>
    </w:lvl>
    <w:lvl w:ilvl="7" w:tplc="186C2AD6">
      <w:numFmt w:val="decimal"/>
      <w:lvlText w:val=""/>
      <w:lvlJc w:val="left"/>
    </w:lvl>
    <w:lvl w:ilvl="8" w:tplc="D518880C">
      <w:numFmt w:val="decimal"/>
      <w:lvlText w:val=""/>
      <w:lvlJc w:val="left"/>
    </w:lvl>
  </w:abstractNum>
  <w:abstractNum w:abstractNumId="11" w15:restartNumberingAfterBreak="0">
    <w:nsid w:val="0000440D"/>
    <w:multiLevelType w:val="hybridMultilevel"/>
    <w:tmpl w:val="80E67830"/>
    <w:lvl w:ilvl="0" w:tplc="2A520754">
      <w:start w:val="1"/>
      <w:numFmt w:val="decimal"/>
      <w:lvlText w:val="%1."/>
      <w:lvlJc w:val="left"/>
    </w:lvl>
    <w:lvl w:ilvl="1" w:tplc="746AA1C4">
      <w:numFmt w:val="decimal"/>
      <w:lvlText w:val=""/>
      <w:lvlJc w:val="left"/>
    </w:lvl>
    <w:lvl w:ilvl="2" w:tplc="5AB07204">
      <w:numFmt w:val="decimal"/>
      <w:lvlText w:val=""/>
      <w:lvlJc w:val="left"/>
    </w:lvl>
    <w:lvl w:ilvl="3" w:tplc="6F0479CE">
      <w:numFmt w:val="decimal"/>
      <w:lvlText w:val=""/>
      <w:lvlJc w:val="left"/>
    </w:lvl>
    <w:lvl w:ilvl="4" w:tplc="467A1952">
      <w:numFmt w:val="decimal"/>
      <w:lvlText w:val=""/>
      <w:lvlJc w:val="left"/>
    </w:lvl>
    <w:lvl w:ilvl="5" w:tplc="CDAA78B0">
      <w:numFmt w:val="decimal"/>
      <w:lvlText w:val=""/>
      <w:lvlJc w:val="left"/>
    </w:lvl>
    <w:lvl w:ilvl="6" w:tplc="5EAEBFBE">
      <w:numFmt w:val="decimal"/>
      <w:lvlText w:val=""/>
      <w:lvlJc w:val="left"/>
    </w:lvl>
    <w:lvl w:ilvl="7" w:tplc="68F044EE">
      <w:numFmt w:val="decimal"/>
      <w:lvlText w:val=""/>
      <w:lvlJc w:val="left"/>
    </w:lvl>
    <w:lvl w:ilvl="8" w:tplc="C9369664">
      <w:numFmt w:val="decimal"/>
      <w:lvlText w:val=""/>
      <w:lvlJc w:val="left"/>
    </w:lvl>
  </w:abstractNum>
  <w:abstractNum w:abstractNumId="12" w15:restartNumberingAfterBreak="0">
    <w:nsid w:val="0000491C"/>
    <w:multiLevelType w:val="hybridMultilevel"/>
    <w:tmpl w:val="22347FF8"/>
    <w:lvl w:ilvl="0" w:tplc="BBAC34F6">
      <w:start w:val="1"/>
      <w:numFmt w:val="decimal"/>
      <w:lvlText w:val="%1."/>
      <w:lvlJc w:val="left"/>
    </w:lvl>
    <w:lvl w:ilvl="1" w:tplc="4D2AAB3A">
      <w:numFmt w:val="decimal"/>
      <w:lvlText w:val=""/>
      <w:lvlJc w:val="left"/>
    </w:lvl>
    <w:lvl w:ilvl="2" w:tplc="61EAB9AE">
      <w:numFmt w:val="decimal"/>
      <w:lvlText w:val=""/>
      <w:lvlJc w:val="left"/>
    </w:lvl>
    <w:lvl w:ilvl="3" w:tplc="C4DEF1EE">
      <w:numFmt w:val="decimal"/>
      <w:lvlText w:val=""/>
      <w:lvlJc w:val="left"/>
    </w:lvl>
    <w:lvl w:ilvl="4" w:tplc="CE703C58">
      <w:numFmt w:val="decimal"/>
      <w:lvlText w:val=""/>
      <w:lvlJc w:val="left"/>
    </w:lvl>
    <w:lvl w:ilvl="5" w:tplc="4A586E56">
      <w:numFmt w:val="decimal"/>
      <w:lvlText w:val=""/>
      <w:lvlJc w:val="left"/>
    </w:lvl>
    <w:lvl w:ilvl="6" w:tplc="6C22CBB0">
      <w:numFmt w:val="decimal"/>
      <w:lvlText w:val=""/>
      <w:lvlJc w:val="left"/>
    </w:lvl>
    <w:lvl w:ilvl="7" w:tplc="BE705F62">
      <w:numFmt w:val="decimal"/>
      <w:lvlText w:val=""/>
      <w:lvlJc w:val="left"/>
    </w:lvl>
    <w:lvl w:ilvl="8" w:tplc="A5D8ECCE">
      <w:numFmt w:val="decimal"/>
      <w:lvlText w:val=""/>
      <w:lvlJc w:val="left"/>
    </w:lvl>
  </w:abstractNum>
  <w:abstractNum w:abstractNumId="13" w15:restartNumberingAfterBreak="0">
    <w:nsid w:val="00004D06"/>
    <w:multiLevelType w:val="hybridMultilevel"/>
    <w:tmpl w:val="1FA8F5E6"/>
    <w:lvl w:ilvl="0" w:tplc="39E80154">
      <w:start w:val="2"/>
      <w:numFmt w:val="decimal"/>
      <w:lvlText w:val="%1."/>
      <w:lvlJc w:val="left"/>
    </w:lvl>
    <w:lvl w:ilvl="1" w:tplc="3D24FA8C">
      <w:numFmt w:val="decimal"/>
      <w:lvlText w:val=""/>
      <w:lvlJc w:val="left"/>
    </w:lvl>
    <w:lvl w:ilvl="2" w:tplc="630C2342">
      <w:numFmt w:val="decimal"/>
      <w:lvlText w:val=""/>
      <w:lvlJc w:val="left"/>
    </w:lvl>
    <w:lvl w:ilvl="3" w:tplc="11D0BB48">
      <w:numFmt w:val="decimal"/>
      <w:lvlText w:val=""/>
      <w:lvlJc w:val="left"/>
    </w:lvl>
    <w:lvl w:ilvl="4" w:tplc="467A2550">
      <w:numFmt w:val="decimal"/>
      <w:lvlText w:val=""/>
      <w:lvlJc w:val="left"/>
    </w:lvl>
    <w:lvl w:ilvl="5" w:tplc="B3381A5E">
      <w:numFmt w:val="decimal"/>
      <w:lvlText w:val=""/>
      <w:lvlJc w:val="left"/>
    </w:lvl>
    <w:lvl w:ilvl="6" w:tplc="E67E191A">
      <w:numFmt w:val="decimal"/>
      <w:lvlText w:val=""/>
      <w:lvlJc w:val="left"/>
    </w:lvl>
    <w:lvl w:ilvl="7" w:tplc="6D72342A">
      <w:numFmt w:val="decimal"/>
      <w:lvlText w:val=""/>
      <w:lvlJc w:val="left"/>
    </w:lvl>
    <w:lvl w:ilvl="8" w:tplc="9A1A82DA">
      <w:numFmt w:val="decimal"/>
      <w:lvlText w:val=""/>
      <w:lvlJc w:val="left"/>
    </w:lvl>
  </w:abstractNum>
  <w:abstractNum w:abstractNumId="14" w15:restartNumberingAfterBreak="0">
    <w:nsid w:val="00004DB7"/>
    <w:multiLevelType w:val="hybridMultilevel"/>
    <w:tmpl w:val="43EC4B0E"/>
    <w:lvl w:ilvl="0" w:tplc="C9763A38">
      <w:start w:val="1"/>
      <w:numFmt w:val="decimal"/>
      <w:lvlText w:val="%1."/>
      <w:lvlJc w:val="left"/>
    </w:lvl>
    <w:lvl w:ilvl="1" w:tplc="F3DE318A">
      <w:numFmt w:val="decimal"/>
      <w:lvlText w:val=""/>
      <w:lvlJc w:val="left"/>
    </w:lvl>
    <w:lvl w:ilvl="2" w:tplc="01B498DC">
      <w:numFmt w:val="decimal"/>
      <w:lvlText w:val=""/>
      <w:lvlJc w:val="left"/>
    </w:lvl>
    <w:lvl w:ilvl="3" w:tplc="B9163346">
      <w:numFmt w:val="decimal"/>
      <w:lvlText w:val=""/>
      <w:lvlJc w:val="left"/>
    </w:lvl>
    <w:lvl w:ilvl="4" w:tplc="53FEC156">
      <w:numFmt w:val="decimal"/>
      <w:lvlText w:val=""/>
      <w:lvlJc w:val="left"/>
    </w:lvl>
    <w:lvl w:ilvl="5" w:tplc="8938AA62">
      <w:numFmt w:val="decimal"/>
      <w:lvlText w:val=""/>
      <w:lvlJc w:val="left"/>
    </w:lvl>
    <w:lvl w:ilvl="6" w:tplc="DCECC64C">
      <w:numFmt w:val="decimal"/>
      <w:lvlText w:val=""/>
      <w:lvlJc w:val="left"/>
    </w:lvl>
    <w:lvl w:ilvl="7" w:tplc="F4D8A474">
      <w:numFmt w:val="decimal"/>
      <w:lvlText w:val=""/>
      <w:lvlJc w:val="left"/>
    </w:lvl>
    <w:lvl w:ilvl="8" w:tplc="8CB22272">
      <w:numFmt w:val="decimal"/>
      <w:lvlText w:val=""/>
      <w:lvlJc w:val="left"/>
    </w:lvl>
  </w:abstractNum>
  <w:abstractNum w:abstractNumId="15" w15:restartNumberingAfterBreak="0">
    <w:nsid w:val="00004DC8"/>
    <w:multiLevelType w:val="hybridMultilevel"/>
    <w:tmpl w:val="6806218A"/>
    <w:lvl w:ilvl="0" w:tplc="08A633DE">
      <w:start w:val="1"/>
      <w:numFmt w:val="bullet"/>
      <w:lvlText w:val=""/>
      <w:lvlJc w:val="left"/>
    </w:lvl>
    <w:lvl w:ilvl="1" w:tplc="45F0589A">
      <w:numFmt w:val="decimal"/>
      <w:lvlText w:val=""/>
      <w:lvlJc w:val="left"/>
    </w:lvl>
    <w:lvl w:ilvl="2" w:tplc="616842D0">
      <w:numFmt w:val="decimal"/>
      <w:lvlText w:val=""/>
      <w:lvlJc w:val="left"/>
    </w:lvl>
    <w:lvl w:ilvl="3" w:tplc="983A5856">
      <w:numFmt w:val="decimal"/>
      <w:lvlText w:val=""/>
      <w:lvlJc w:val="left"/>
    </w:lvl>
    <w:lvl w:ilvl="4" w:tplc="4DA88DDE">
      <w:numFmt w:val="decimal"/>
      <w:lvlText w:val=""/>
      <w:lvlJc w:val="left"/>
    </w:lvl>
    <w:lvl w:ilvl="5" w:tplc="FB7C720C">
      <w:numFmt w:val="decimal"/>
      <w:lvlText w:val=""/>
      <w:lvlJc w:val="left"/>
    </w:lvl>
    <w:lvl w:ilvl="6" w:tplc="A2485156">
      <w:numFmt w:val="decimal"/>
      <w:lvlText w:val=""/>
      <w:lvlJc w:val="left"/>
    </w:lvl>
    <w:lvl w:ilvl="7" w:tplc="D7126776">
      <w:numFmt w:val="decimal"/>
      <w:lvlText w:val=""/>
      <w:lvlJc w:val="left"/>
    </w:lvl>
    <w:lvl w:ilvl="8" w:tplc="959AAE7E">
      <w:numFmt w:val="decimal"/>
      <w:lvlText w:val=""/>
      <w:lvlJc w:val="left"/>
    </w:lvl>
  </w:abstractNum>
  <w:abstractNum w:abstractNumId="16" w15:restartNumberingAfterBreak="0">
    <w:nsid w:val="000054DE"/>
    <w:multiLevelType w:val="hybridMultilevel"/>
    <w:tmpl w:val="EAB4AF1E"/>
    <w:lvl w:ilvl="0" w:tplc="939653A4">
      <w:start w:val="1"/>
      <w:numFmt w:val="bullet"/>
      <w:lvlText w:val="\endash "/>
      <w:lvlJc w:val="left"/>
    </w:lvl>
    <w:lvl w:ilvl="1" w:tplc="51220D64">
      <w:numFmt w:val="decimal"/>
      <w:lvlText w:val=""/>
      <w:lvlJc w:val="left"/>
    </w:lvl>
    <w:lvl w:ilvl="2" w:tplc="08B2D1B6">
      <w:numFmt w:val="decimal"/>
      <w:lvlText w:val=""/>
      <w:lvlJc w:val="left"/>
    </w:lvl>
    <w:lvl w:ilvl="3" w:tplc="D2F0C026">
      <w:numFmt w:val="decimal"/>
      <w:lvlText w:val=""/>
      <w:lvlJc w:val="left"/>
    </w:lvl>
    <w:lvl w:ilvl="4" w:tplc="F8DA48AA">
      <w:numFmt w:val="decimal"/>
      <w:lvlText w:val=""/>
      <w:lvlJc w:val="left"/>
    </w:lvl>
    <w:lvl w:ilvl="5" w:tplc="14764E76">
      <w:numFmt w:val="decimal"/>
      <w:lvlText w:val=""/>
      <w:lvlJc w:val="left"/>
    </w:lvl>
    <w:lvl w:ilvl="6" w:tplc="727CA36A">
      <w:numFmt w:val="decimal"/>
      <w:lvlText w:val=""/>
      <w:lvlJc w:val="left"/>
    </w:lvl>
    <w:lvl w:ilvl="7" w:tplc="BF942862">
      <w:numFmt w:val="decimal"/>
      <w:lvlText w:val=""/>
      <w:lvlJc w:val="left"/>
    </w:lvl>
    <w:lvl w:ilvl="8" w:tplc="908EFA32">
      <w:numFmt w:val="decimal"/>
      <w:lvlText w:val=""/>
      <w:lvlJc w:val="left"/>
    </w:lvl>
  </w:abstractNum>
  <w:abstractNum w:abstractNumId="17" w15:restartNumberingAfterBreak="0">
    <w:nsid w:val="00007E87"/>
    <w:multiLevelType w:val="hybridMultilevel"/>
    <w:tmpl w:val="F1A04314"/>
    <w:lvl w:ilvl="0" w:tplc="D746210C">
      <w:start w:val="2"/>
      <w:numFmt w:val="decimal"/>
      <w:lvlText w:val="%1."/>
      <w:lvlJc w:val="left"/>
    </w:lvl>
    <w:lvl w:ilvl="1" w:tplc="1F2EAF4E">
      <w:numFmt w:val="decimal"/>
      <w:lvlText w:val=""/>
      <w:lvlJc w:val="left"/>
    </w:lvl>
    <w:lvl w:ilvl="2" w:tplc="D8746F9E">
      <w:numFmt w:val="decimal"/>
      <w:lvlText w:val=""/>
      <w:lvlJc w:val="left"/>
    </w:lvl>
    <w:lvl w:ilvl="3" w:tplc="694E5008">
      <w:numFmt w:val="decimal"/>
      <w:lvlText w:val=""/>
      <w:lvlJc w:val="left"/>
    </w:lvl>
    <w:lvl w:ilvl="4" w:tplc="99664F40">
      <w:numFmt w:val="decimal"/>
      <w:lvlText w:val=""/>
      <w:lvlJc w:val="left"/>
    </w:lvl>
    <w:lvl w:ilvl="5" w:tplc="AB125BE4">
      <w:numFmt w:val="decimal"/>
      <w:lvlText w:val=""/>
      <w:lvlJc w:val="left"/>
    </w:lvl>
    <w:lvl w:ilvl="6" w:tplc="BABC6174">
      <w:numFmt w:val="decimal"/>
      <w:lvlText w:val=""/>
      <w:lvlJc w:val="left"/>
    </w:lvl>
    <w:lvl w:ilvl="7" w:tplc="FBEEA510">
      <w:numFmt w:val="decimal"/>
      <w:lvlText w:val=""/>
      <w:lvlJc w:val="left"/>
    </w:lvl>
    <w:lvl w:ilvl="8" w:tplc="0944C268">
      <w:numFmt w:val="decimal"/>
      <w:lvlText w:val=""/>
      <w:lvlJc w:val="left"/>
    </w:lvl>
  </w:abstractNum>
  <w:abstractNum w:abstractNumId="18"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9" w15:restartNumberingAfterBreak="0">
    <w:nsid w:val="1B8D354A"/>
    <w:multiLevelType w:val="multilevel"/>
    <w:tmpl w:val="BBF6735A"/>
    <w:lvl w:ilvl="0">
      <w:start w:val="2"/>
      <w:numFmt w:val="decimal"/>
      <w:lvlText w:val="%1"/>
      <w:lvlJc w:val="left"/>
      <w:pPr>
        <w:ind w:left="740" w:hanging="360"/>
      </w:pPr>
      <w:rPr>
        <w:rFonts w:hint="default"/>
      </w:rPr>
    </w:lvl>
    <w:lvl w:ilvl="1">
      <w:start w:val="2"/>
      <w:numFmt w:val="decimal"/>
      <w:isLgl/>
      <w:lvlText w:val="%1.%2."/>
      <w:lvlJc w:val="left"/>
      <w:pPr>
        <w:ind w:left="800" w:hanging="42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00" w:hanging="720"/>
      </w:pPr>
      <w:rPr>
        <w:rFonts w:hint="default"/>
      </w:rPr>
    </w:lvl>
    <w:lvl w:ilvl="4">
      <w:start w:val="1"/>
      <w:numFmt w:val="decimal"/>
      <w:isLgl/>
      <w:lvlText w:val="%1.%2.%3.%4.%5."/>
      <w:lvlJc w:val="left"/>
      <w:pPr>
        <w:ind w:left="1460"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820" w:hanging="1440"/>
      </w:pPr>
      <w:rPr>
        <w:rFonts w:hint="default"/>
      </w:rPr>
    </w:lvl>
    <w:lvl w:ilvl="7">
      <w:start w:val="1"/>
      <w:numFmt w:val="decimal"/>
      <w:isLgl/>
      <w:lvlText w:val="%1.%2.%3.%4.%5.%6.%7.%8."/>
      <w:lvlJc w:val="left"/>
      <w:pPr>
        <w:ind w:left="1820" w:hanging="1440"/>
      </w:pPr>
      <w:rPr>
        <w:rFonts w:hint="default"/>
      </w:rPr>
    </w:lvl>
    <w:lvl w:ilvl="8">
      <w:start w:val="1"/>
      <w:numFmt w:val="decimal"/>
      <w:isLgl/>
      <w:lvlText w:val="%1.%2.%3.%4.%5.%6.%7.%8.%9."/>
      <w:lvlJc w:val="left"/>
      <w:pPr>
        <w:ind w:left="2180" w:hanging="1800"/>
      </w:pPr>
      <w:rPr>
        <w:rFonts w:hint="default"/>
      </w:rPr>
    </w:lvl>
  </w:abstractNum>
  <w:abstractNum w:abstractNumId="20" w15:restartNumberingAfterBreak="0">
    <w:nsid w:val="23F92FE2"/>
    <w:multiLevelType w:val="hybridMultilevel"/>
    <w:tmpl w:val="FC668F50"/>
    <w:lvl w:ilvl="0" w:tplc="B0A4FCAC">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3F50292"/>
    <w:multiLevelType w:val="hybridMultilevel"/>
    <w:tmpl w:val="A3B86E8E"/>
    <w:lvl w:ilvl="0" w:tplc="9808D62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C1641C"/>
    <w:multiLevelType w:val="hybridMultilevel"/>
    <w:tmpl w:val="F356CD18"/>
    <w:lvl w:ilvl="0" w:tplc="14148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22A0A42"/>
    <w:multiLevelType w:val="multilevel"/>
    <w:tmpl w:val="7EE0E30C"/>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5CC5FC0"/>
    <w:multiLevelType w:val="hybridMultilevel"/>
    <w:tmpl w:val="6EFE7BAE"/>
    <w:lvl w:ilvl="0" w:tplc="6054EC1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0291FD4"/>
    <w:multiLevelType w:val="hybridMultilevel"/>
    <w:tmpl w:val="902EB43C"/>
    <w:lvl w:ilvl="0" w:tplc="DA5CB99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1F3543"/>
    <w:multiLevelType w:val="multilevel"/>
    <w:tmpl w:val="632866C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7" w15:restartNumberingAfterBreak="0">
    <w:nsid w:val="7A79529F"/>
    <w:multiLevelType w:val="multilevel"/>
    <w:tmpl w:val="78C001FA"/>
    <w:lvl w:ilvl="0">
      <w:start w:val="1"/>
      <w:numFmt w:val="decimal"/>
      <w:lvlText w:val="%1"/>
      <w:lvlJc w:val="left"/>
      <w:pPr>
        <w:ind w:left="1320" w:hanging="360"/>
      </w:pPr>
      <w:rPr>
        <w:rFonts w:hint="default"/>
      </w:rPr>
    </w:lvl>
    <w:lvl w:ilvl="1">
      <w:start w:val="4"/>
      <w:numFmt w:val="decimal"/>
      <w:isLgl/>
      <w:lvlText w:val="%1.%2"/>
      <w:lvlJc w:val="left"/>
      <w:pPr>
        <w:ind w:left="13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1680" w:hanging="72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040" w:hanging="108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400" w:hanging="1440"/>
      </w:pPr>
      <w:rPr>
        <w:rFonts w:hint="default"/>
      </w:rPr>
    </w:lvl>
  </w:abstractNum>
  <w:num w:numId="1">
    <w:abstractNumId w:val="4"/>
  </w:num>
  <w:num w:numId="2">
    <w:abstractNumId w:val="5"/>
  </w:num>
  <w:num w:numId="3">
    <w:abstractNumId w:val="17"/>
  </w:num>
  <w:num w:numId="4">
    <w:abstractNumId w:val="9"/>
  </w:num>
  <w:num w:numId="5">
    <w:abstractNumId w:val="3"/>
  </w:num>
  <w:num w:numId="6">
    <w:abstractNumId w:val="0"/>
  </w:num>
  <w:num w:numId="7">
    <w:abstractNumId w:val="1"/>
  </w:num>
  <w:num w:numId="8">
    <w:abstractNumId w:val="8"/>
  </w:num>
  <w:num w:numId="9">
    <w:abstractNumId w:val="11"/>
  </w:num>
  <w:num w:numId="10">
    <w:abstractNumId w:val="12"/>
  </w:num>
  <w:num w:numId="11">
    <w:abstractNumId w:val="13"/>
  </w:num>
  <w:num w:numId="12">
    <w:abstractNumId w:val="14"/>
  </w:num>
  <w:num w:numId="13">
    <w:abstractNumId w:val="6"/>
  </w:num>
  <w:num w:numId="14">
    <w:abstractNumId w:val="16"/>
  </w:num>
  <w:num w:numId="15">
    <w:abstractNumId w:val="10"/>
  </w:num>
  <w:num w:numId="16">
    <w:abstractNumId w:val="7"/>
  </w:num>
  <w:num w:numId="17">
    <w:abstractNumId w:val="2"/>
  </w:num>
  <w:num w:numId="18">
    <w:abstractNumId w:val="15"/>
  </w:num>
  <w:num w:numId="19">
    <w:abstractNumId w:val="19"/>
  </w:num>
  <w:num w:numId="20">
    <w:abstractNumId w:val="24"/>
  </w:num>
  <w:num w:numId="21">
    <w:abstractNumId w:val="22"/>
  </w:num>
  <w:num w:numId="22">
    <w:abstractNumId w:val="20"/>
  </w:num>
  <w:num w:numId="23">
    <w:abstractNumId w:val="23"/>
  </w:num>
  <w:num w:numId="24">
    <w:abstractNumId w:val="21"/>
  </w:num>
  <w:num w:numId="25">
    <w:abstractNumId w:val="26"/>
  </w:num>
  <w:num w:numId="26">
    <w:abstractNumId w:val="27"/>
  </w:num>
  <w:num w:numId="27">
    <w:abstractNumId w:val="2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AC"/>
    <w:rsid w:val="00000AB0"/>
    <w:rsid w:val="000024F4"/>
    <w:rsid w:val="000326F7"/>
    <w:rsid w:val="00052241"/>
    <w:rsid w:val="00054EB2"/>
    <w:rsid w:val="00062EAC"/>
    <w:rsid w:val="00085233"/>
    <w:rsid w:val="0009044D"/>
    <w:rsid w:val="000944FA"/>
    <w:rsid w:val="000E34BA"/>
    <w:rsid w:val="000E6F5F"/>
    <w:rsid w:val="000F0732"/>
    <w:rsid w:val="000F426B"/>
    <w:rsid w:val="00146883"/>
    <w:rsid w:val="00166AEB"/>
    <w:rsid w:val="00174244"/>
    <w:rsid w:val="001A1F36"/>
    <w:rsid w:val="001A7596"/>
    <w:rsid w:val="001B253F"/>
    <w:rsid w:val="001B3999"/>
    <w:rsid w:val="001D1A54"/>
    <w:rsid w:val="001F444D"/>
    <w:rsid w:val="001F4984"/>
    <w:rsid w:val="001F7F32"/>
    <w:rsid w:val="00231C03"/>
    <w:rsid w:val="00244783"/>
    <w:rsid w:val="002600E2"/>
    <w:rsid w:val="002638F2"/>
    <w:rsid w:val="0027580D"/>
    <w:rsid w:val="00287B39"/>
    <w:rsid w:val="002927F3"/>
    <w:rsid w:val="002B7D12"/>
    <w:rsid w:val="002D6E6C"/>
    <w:rsid w:val="002F26D6"/>
    <w:rsid w:val="003100FC"/>
    <w:rsid w:val="0031235E"/>
    <w:rsid w:val="00314E55"/>
    <w:rsid w:val="00332B40"/>
    <w:rsid w:val="00332D23"/>
    <w:rsid w:val="00355CEF"/>
    <w:rsid w:val="0038099C"/>
    <w:rsid w:val="003A090A"/>
    <w:rsid w:val="003A546A"/>
    <w:rsid w:val="003B57C1"/>
    <w:rsid w:val="003D2AF6"/>
    <w:rsid w:val="003F6C4B"/>
    <w:rsid w:val="003F75CA"/>
    <w:rsid w:val="0040210E"/>
    <w:rsid w:val="004110B3"/>
    <w:rsid w:val="004119A0"/>
    <w:rsid w:val="00420EB1"/>
    <w:rsid w:val="004401DF"/>
    <w:rsid w:val="004635DD"/>
    <w:rsid w:val="00467543"/>
    <w:rsid w:val="00472B86"/>
    <w:rsid w:val="00486F1D"/>
    <w:rsid w:val="004902E0"/>
    <w:rsid w:val="004A0CF5"/>
    <w:rsid w:val="004B4ABB"/>
    <w:rsid w:val="004B5116"/>
    <w:rsid w:val="004B5180"/>
    <w:rsid w:val="004B5E91"/>
    <w:rsid w:val="004C33D0"/>
    <w:rsid w:val="004E1E04"/>
    <w:rsid w:val="004E24BD"/>
    <w:rsid w:val="004E2C3E"/>
    <w:rsid w:val="004F75F3"/>
    <w:rsid w:val="00502C86"/>
    <w:rsid w:val="005117B6"/>
    <w:rsid w:val="00534286"/>
    <w:rsid w:val="005458D7"/>
    <w:rsid w:val="00554B42"/>
    <w:rsid w:val="0057269F"/>
    <w:rsid w:val="00581702"/>
    <w:rsid w:val="005912F7"/>
    <w:rsid w:val="00594B7B"/>
    <w:rsid w:val="00594CFB"/>
    <w:rsid w:val="005C28E6"/>
    <w:rsid w:val="00612AFA"/>
    <w:rsid w:val="0061662A"/>
    <w:rsid w:val="006335F4"/>
    <w:rsid w:val="00640C48"/>
    <w:rsid w:val="00642E22"/>
    <w:rsid w:val="0065182D"/>
    <w:rsid w:val="006621B6"/>
    <w:rsid w:val="0068183F"/>
    <w:rsid w:val="0068798E"/>
    <w:rsid w:val="006A3F4B"/>
    <w:rsid w:val="006C3D20"/>
    <w:rsid w:val="006E55EC"/>
    <w:rsid w:val="00711C94"/>
    <w:rsid w:val="007120E2"/>
    <w:rsid w:val="00720D34"/>
    <w:rsid w:val="00726977"/>
    <w:rsid w:val="007656E9"/>
    <w:rsid w:val="007A63D8"/>
    <w:rsid w:val="007B11EE"/>
    <w:rsid w:val="007D5BD4"/>
    <w:rsid w:val="007F0301"/>
    <w:rsid w:val="00803402"/>
    <w:rsid w:val="00806397"/>
    <w:rsid w:val="00806C4F"/>
    <w:rsid w:val="008300E3"/>
    <w:rsid w:val="00831FE7"/>
    <w:rsid w:val="00864B6C"/>
    <w:rsid w:val="00865EC3"/>
    <w:rsid w:val="00866485"/>
    <w:rsid w:val="00867871"/>
    <w:rsid w:val="00893473"/>
    <w:rsid w:val="008A3F55"/>
    <w:rsid w:val="008A6F4D"/>
    <w:rsid w:val="008D1F86"/>
    <w:rsid w:val="008F2E99"/>
    <w:rsid w:val="008F62EE"/>
    <w:rsid w:val="008F6799"/>
    <w:rsid w:val="00901CBF"/>
    <w:rsid w:val="0094010A"/>
    <w:rsid w:val="00962845"/>
    <w:rsid w:val="009631D8"/>
    <w:rsid w:val="0096359E"/>
    <w:rsid w:val="009657D1"/>
    <w:rsid w:val="009745A5"/>
    <w:rsid w:val="00987F25"/>
    <w:rsid w:val="009A26B8"/>
    <w:rsid w:val="009E30F4"/>
    <w:rsid w:val="009F7097"/>
    <w:rsid w:val="00A3032E"/>
    <w:rsid w:val="00A30835"/>
    <w:rsid w:val="00A90063"/>
    <w:rsid w:val="00AA5DB9"/>
    <w:rsid w:val="00AB0533"/>
    <w:rsid w:val="00AC2C7D"/>
    <w:rsid w:val="00AD28EF"/>
    <w:rsid w:val="00AD6220"/>
    <w:rsid w:val="00AE19DD"/>
    <w:rsid w:val="00AE1C3F"/>
    <w:rsid w:val="00AE374D"/>
    <w:rsid w:val="00AE6108"/>
    <w:rsid w:val="00B01D18"/>
    <w:rsid w:val="00B11008"/>
    <w:rsid w:val="00B162D9"/>
    <w:rsid w:val="00B277C8"/>
    <w:rsid w:val="00B3047D"/>
    <w:rsid w:val="00B522B0"/>
    <w:rsid w:val="00B553FB"/>
    <w:rsid w:val="00B56D27"/>
    <w:rsid w:val="00B87F2A"/>
    <w:rsid w:val="00B92167"/>
    <w:rsid w:val="00BC3371"/>
    <w:rsid w:val="00BC3E05"/>
    <w:rsid w:val="00BD0EFD"/>
    <w:rsid w:val="00BD591B"/>
    <w:rsid w:val="00BD5944"/>
    <w:rsid w:val="00BE4B3C"/>
    <w:rsid w:val="00BF4F77"/>
    <w:rsid w:val="00C04D16"/>
    <w:rsid w:val="00C11274"/>
    <w:rsid w:val="00C321CD"/>
    <w:rsid w:val="00C35E3D"/>
    <w:rsid w:val="00C47A6C"/>
    <w:rsid w:val="00C65168"/>
    <w:rsid w:val="00C66E48"/>
    <w:rsid w:val="00C677AC"/>
    <w:rsid w:val="00CC11D9"/>
    <w:rsid w:val="00CE5990"/>
    <w:rsid w:val="00CF0D78"/>
    <w:rsid w:val="00D00239"/>
    <w:rsid w:val="00D0222A"/>
    <w:rsid w:val="00D17ED6"/>
    <w:rsid w:val="00D21347"/>
    <w:rsid w:val="00D313A3"/>
    <w:rsid w:val="00D525D9"/>
    <w:rsid w:val="00D52BF8"/>
    <w:rsid w:val="00D71E3D"/>
    <w:rsid w:val="00D74E66"/>
    <w:rsid w:val="00D75A22"/>
    <w:rsid w:val="00D94FEE"/>
    <w:rsid w:val="00DA2D28"/>
    <w:rsid w:val="00DB50E5"/>
    <w:rsid w:val="00DC0278"/>
    <w:rsid w:val="00DD2408"/>
    <w:rsid w:val="00DF13BF"/>
    <w:rsid w:val="00E00669"/>
    <w:rsid w:val="00E037AF"/>
    <w:rsid w:val="00E172DF"/>
    <w:rsid w:val="00E308D6"/>
    <w:rsid w:val="00E34688"/>
    <w:rsid w:val="00E44F0D"/>
    <w:rsid w:val="00E52C76"/>
    <w:rsid w:val="00E57640"/>
    <w:rsid w:val="00E800F9"/>
    <w:rsid w:val="00E83015"/>
    <w:rsid w:val="00E83A09"/>
    <w:rsid w:val="00E90AA2"/>
    <w:rsid w:val="00E9163C"/>
    <w:rsid w:val="00EA575C"/>
    <w:rsid w:val="00EB65DF"/>
    <w:rsid w:val="00ED0DCD"/>
    <w:rsid w:val="00EE04CA"/>
    <w:rsid w:val="00EE7623"/>
    <w:rsid w:val="00F11EA0"/>
    <w:rsid w:val="00F122EB"/>
    <w:rsid w:val="00F3731C"/>
    <w:rsid w:val="00F37745"/>
    <w:rsid w:val="00F42E9F"/>
    <w:rsid w:val="00F464E4"/>
    <w:rsid w:val="00F53975"/>
    <w:rsid w:val="00F721CA"/>
    <w:rsid w:val="00F910FA"/>
    <w:rsid w:val="00FB7EB0"/>
    <w:rsid w:val="00FC3A95"/>
    <w:rsid w:val="00FD2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0FC88"/>
  <w15:docId w15:val="{A2A55554-4FC0-439F-9CB0-88AFC8DF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4CA"/>
  </w:style>
  <w:style w:type="paragraph" w:styleId="1">
    <w:name w:val="heading 1"/>
    <w:basedOn w:val="a"/>
    <w:next w:val="a"/>
    <w:link w:val="10"/>
    <w:qFormat/>
    <w:rsid w:val="00332D23"/>
    <w:pPr>
      <w:keepNext/>
      <w:spacing w:before="240" w:after="60"/>
      <w:outlineLvl w:val="0"/>
    </w:pPr>
    <w:rPr>
      <w:rFonts w:ascii="Arial" w:eastAsia="Calibri" w:hAnsi="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Style3">
    <w:name w:val="Style3"/>
    <w:basedOn w:val="a"/>
    <w:rsid w:val="00467543"/>
    <w:pPr>
      <w:widowControl w:val="0"/>
      <w:autoSpaceDE w:val="0"/>
      <w:autoSpaceDN w:val="0"/>
      <w:adjustRightInd w:val="0"/>
      <w:jc w:val="center"/>
    </w:pPr>
    <w:rPr>
      <w:rFonts w:eastAsia="Times New Roman"/>
      <w:sz w:val="24"/>
      <w:szCs w:val="24"/>
    </w:rPr>
  </w:style>
  <w:style w:type="character" w:customStyle="1" w:styleId="FontStyle48">
    <w:name w:val="Font Style48"/>
    <w:rsid w:val="00467543"/>
    <w:rPr>
      <w:rFonts w:ascii="Times New Roman" w:hAnsi="Times New Roman" w:cs="Times New Roman"/>
      <w:b/>
      <w:bCs/>
      <w:sz w:val="24"/>
      <w:szCs w:val="24"/>
    </w:rPr>
  </w:style>
  <w:style w:type="paragraph" w:customStyle="1" w:styleId="Style2">
    <w:name w:val="Style2"/>
    <w:basedOn w:val="a"/>
    <w:rsid w:val="00467543"/>
    <w:pPr>
      <w:widowControl w:val="0"/>
      <w:autoSpaceDE w:val="0"/>
      <w:autoSpaceDN w:val="0"/>
      <w:adjustRightInd w:val="0"/>
      <w:spacing w:line="307" w:lineRule="exact"/>
      <w:jc w:val="both"/>
    </w:pPr>
    <w:rPr>
      <w:rFonts w:eastAsia="Times New Roman"/>
      <w:sz w:val="24"/>
      <w:szCs w:val="24"/>
    </w:rPr>
  </w:style>
  <w:style w:type="paragraph" w:styleId="a4">
    <w:name w:val="List Paragraph"/>
    <w:aliases w:val="Содержание. 2 уровень"/>
    <w:basedOn w:val="a"/>
    <w:link w:val="a5"/>
    <w:uiPriority w:val="34"/>
    <w:qFormat/>
    <w:rsid w:val="00355CEF"/>
    <w:pPr>
      <w:ind w:left="720"/>
      <w:contextualSpacing/>
    </w:pPr>
  </w:style>
  <w:style w:type="character" w:customStyle="1" w:styleId="10">
    <w:name w:val="Заголовок 1 Знак"/>
    <w:basedOn w:val="a0"/>
    <w:link w:val="1"/>
    <w:rsid w:val="00332D23"/>
    <w:rPr>
      <w:rFonts w:ascii="Arial" w:eastAsia="Calibri" w:hAnsi="Arial"/>
      <w:b/>
      <w:bCs/>
      <w:kern w:val="32"/>
      <w:sz w:val="32"/>
      <w:szCs w:val="32"/>
    </w:rPr>
  </w:style>
  <w:style w:type="paragraph" w:styleId="a6">
    <w:name w:val="footer"/>
    <w:basedOn w:val="a"/>
    <w:link w:val="a7"/>
    <w:rsid w:val="00332D23"/>
    <w:pPr>
      <w:tabs>
        <w:tab w:val="center" w:pos="4677"/>
        <w:tab w:val="right" w:pos="9355"/>
      </w:tabs>
      <w:spacing w:after="200" w:line="276" w:lineRule="auto"/>
    </w:pPr>
    <w:rPr>
      <w:rFonts w:ascii="Calibri" w:eastAsia="Times New Roman" w:hAnsi="Calibri"/>
      <w:sz w:val="20"/>
      <w:szCs w:val="20"/>
    </w:rPr>
  </w:style>
  <w:style w:type="character" w:customStyle="1" w:styleId="a7">
    <w:name w:val="Нижний колонтитул Знак"/>
    <w:basedOn w:val="a0"/>
    <w:link w:val="a6"/>
    <w:rsid w:val="00332D23"/>
    <w:rPr>
      <w:rFonts w:ascii="Calibri" w:eastAsia="Times New Roman" w:hAnsi="Calibri"/>
      <w:sz w:val="20"/>
      <w:szCs w:val="20"/>
    </w:rPr>
  </w:style>
  <w:style w:type="character" w:styleId="a8">
    <w:name w:val="page number"/>
    <w:rsid w:val="00332D23"/>
    <w:rPr>
      <w:rFonts w:cs="Times New Roman"/>
    </w:rPr>
  </w:style>
  <w:style w:type="paragraph" w:styleId="a9">
    <w:name w:val="header"/>
    <w:basedOn w:val="a"/>
    <w:link w:val="aa"/>
    <w:uiPriority w:val="99"/>
    <w:semiHidden/>
    <w:unhideWhenUsed/>
    <w:rsid w:val="00962845"/>
    <w:pPr>
      <w:tabs>
        <w:tab w:val="center" w:pos="4677"/>
        <w:tab w:val="right" w:pos="9355"/>
      </w:tabs>
    </w:pPr>
  </w:style>
  <w:style w:type="character" w:customStyle="1" w:styleId="aa">
    <w:name w:val="Верхний колонтитул Знак"/>
    <w:basedOn w:val="a0"/>
    <w:link w:val="a9"/>
    <w:uiPriority w:val="99"/>
    <w:semiHidden/>
    <w:rsid w:val="00962845"/>
  </w:style>
  <w:style w:type="paragraph" w:customStyle="1" w:styleId="ab">
    <w:name w:val="Прижатый влево"/>
    <w:basedOn w:val="a"/>
    <w:next w:val="a"/>
    <w:uiPriority w:val="99"/>
    <w:rsid w:val="000F0732"/>
    <w:pPr>
      <w:widowControl w:val="0"/>
      <w:autoSpaceDE w:val="0"/>
      <w:autoSpaceDN w:val="0"/>
      <w:adjustRightInd w:val="0"/>
    </w:pPr>
    <w:rPr>
      <w:rFonts w:ascii="Arial" w:eastAsia="Calibri" w:hAnsi="Arial" w:cs="Arial"/>
      <w:sz w:val="24"/>
      <w:szCs w:val="24"/>
    </w:rPr>
  </w:style>
  <w:style w:type="paragraph" w:styleId="ac">
    <w:name w:val="No Spacing"/>
    <w:uiPriority w:val="1"/>
    <w:qFormat/>
    <w:rsid w:val="00B277C8"/>
    <w:pPr>
      <w:suppressAutoHyphens/>
    </w:pPr>
    <w:rPr>
      <w:rFonts w:ascii="Calibri" w:hAnsi="Calibri" w:cstheme="minorBidi"/>
    </w:rPr>
  </w:style>
  <w:style w:type="paragraph" w:customStyle="1" w:styleId="TableParagraph">
    <w:name w:val="Table Paragraph"/>
    <w:basedOn w:val="a"/>
    <w:uiPriority w:val="1"/>
    <w:qFormat/>
    <w:rsid w:val="00287B39"/>
    <w:pPr>
      <w:widowControl w:val="0"/>
      <w:autoSpaceDE w:val="0"/>
      <w:autoSpaceDN w:val="0"/>
      <w:ind w:left="9"/>
    </w:pPr>
    <w:rPr>
      <w:rFonts w:eastAsia="Times New Roman"/>
      <w:lang w:eastAsia="en-US"/>
    </w:rPr>
  </w:style>
  <w:style w:type="character" w:customStyle="1" w:styleId="a5">
    <w:name w:val="Абзац списка Знак"/>
    <w:aliases w:val="Содержание. 2 уровень Знак"/>
    <w:link w:val="a4"/>
    <w:uiPriority w:val="34"/>
    <w:qFormat/>
    <w:locked/>
    <w:rsid w:val="00F37745"/>
  </w:style>
  <w:style w:type="table" w:styleId="ad">
    <w:name w:val="Table Grid"/>
    <w:basedOn w:val="a1"/>
    <w:uiPriority w:val="39"/>
    <w:rsid w:val="00B522B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Интернет)1"/>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e"/>
    <w:link w:val="af"/>
    <w:qFormat/>
    <w:rsid w:val="00FC3A95"/>
    <w:pPr>
      <w:widowControl w:val="0"/>
    </w:pPr>
    <w:rPr>
      <w:rFonts w:eastAsia="Times New Roman"/>
      <w:sz w:val="24"/>
      <w:szCs w:val="24"/>
      <w:lang w:val="en-US" w:eastAsia="nl-NL"/>
    </w:rPr>
  </w:style>
  <w:style w:type="character" w:customStyle="1" w:styleId="af">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3A090A"/>
    <w:rPr>
      <w:rFonts w:eastAsia="Times New Roman"/>
      <w:sz w:val="24"/>
      <w:szCs w:val="24"/>
      <w:lang w:val="en-US" w:eastAsia="nl-NL"/>
    </w:rPr>
  </w:style>
  <w:style w:type="paragraph" w:styleId="ae">
    <w:name w:val="Normal (Web)"/>
    <w:basedOn w:val="a"/>
    <w:uiPriority w:val="99"/>
    <w:semiHidden/>
    <w:unhideWhenUsed/>
    <w:rsid w:val="003A090A"/>
    <w:rPr>
      <w:sz w:val="24"/>
      <w:szCs w:val="24"/>
    </w:rPr>
  </w:style>
  <w:style w:type="paragraph" w:customStyle="1" w:styleId="Default">
    <w:name w:val="Default"/>
    <w:rsid w:val="00B11008"/>
    <w:pPr>
      <w:autoSpaceDE w:val="0"/>
      <w:autoSpaceDN w:val="0"/>
      <w:adjustRightInd w:val="0"/>
    </w:pPr>
    <w:rPr>
      <w:rFonts w:eastAsia="Times New Roman"/>
      <w:color w:val="000000"/>
      <w:sz w:val="24"/>
      <w:szCs w:val="24"/>
      <w:lang w:eastAsia="en-US"/>
    </w:rPr>
  </w:style>
  <w:style w:type="character" w:customStyle="1" w:styleId="fontstyle01">
    <w:name w:val="fontstyle01"/>
    <w:basedOn w:val="a0"/>
    <w:rsid w:val="001B3999"/>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1B3999"/>
    <w:rPr>
      <w:rFonts w:ascii="Times New Roman" w:hAnsi="Times New Roman" w:cs="Times New Roman"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6576">
      <w:bodyDiv w:val="1"/>
      <w:marLeft w:val="0"/>
      <w:marRight w:val="0"/>
      <w:marTop w:val="0"/>
      <w:marBottom w:val="0"/>
      <w:divBdr>
        <w:top w:val="none" w:sz="0" w:space="0" w:color="auto"/>
        <w:left w:val="none" w:sz="0" w:space="0" w:color="auto"/>
        <w:bottom w:val="none" w:sz="0" w:space="0" w:color="auto"/>
        <w:right w:val="none" w:sz="0" w:space="0" w:color="auto"/>
      </w:divBdr>
    </w:div>
    <w:div w:id="1091705045">
      <w:bodyDiv w:val="1"/>
      <w:marLeft w:val="0"/>
      <w:marRight w:val="0"/>
      <w:marTop w:val="0"/>
      <w:marBottom w:val="0"/>
      <w:divBdr>
        <w:top w:val="none" w:sz="0" w:space="0" w:color="auto"/>
        <w:left w:val="none" w:sz="0" w:space="0" w:color="auto"/>
        <w:bottom w:val="none" w:sz="0" w:space="0" w:color="auto"/>
        <w:right w:val="none" w:sz="0" w:space="0" w:color="auto"/>
      </w:divBdr>
    </w:div>
    <w:div w:id="1961260083">
      <w:bodyDiv w:val="1"/>
      <w:marLeft w:val="0"/>
      <w:marRight w:val="0"/>
      <w:marTop w:val="0"/>
      <w:marBottom w:val="0"/>
      <w:divBdr>
        <w:top w:val="none" w:sz="0" w:space="0" w:color="auto"/>
        <w:left w:val="none" w:sz="0" w:space="0" w:color="auto"/>
        <w:bottom w:val="none" w:sz="0" w:space="0" w:color="auto"/>
        <w:right w:val="none" w:sz="0" w:space="0" w:color="auto"/>
      </w:divBdr>
    </w:div>
    <w:div w:id="209257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A6532-3990-489E-8067-346BDF98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1973</Words>
  <Characters>11251</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2023-09-20T14:33:00Z</cp:lastPrinted>
  <dcterms:created xsi:type="dcterms:W3CDTF">2024-05-04T15:05:00Z</dcterms:created>
  <dcterms:modified xsi:type="dcterms:W3CDTF">2024-05-04T15:05:00Z</dcterms:modified>
</cp:coreProperties>
</file>